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shd w:val="clear"/>
        <w:jc w:val="both"/>
        <w:rPr>
          <w:rFonts w:hint="eastAsia" w:ascii="仿宋" w:hAnsi="仿宋" w:eastAsia="仿宋" w:cs="宋体"/>
          <w:b w:val="0"/>
          <w:color w:val="000000"/>
          <w:sz w:val="32"/>
          <w:szCs w:val="32"/>
        </w:rPr>
      </w:pPr>
      <w:r>
        <w:rPr>
          <w:rFonts w:hint="eastAsia" w:ascii="仿宋" w:hAnsi="仿宋" w:eastAsia="仿宋" w:cs="宋体"/>
          <w:b w:val="0"/>
          <w:color w:val="000000"/>
          <w:sz w:val="32"/>
          <w:szCs w:val="32"/>
        </w:rPr>
        <w:t>附件1：</w:t>
      </w:r>
    </w:p>
    <w:p>
      <w:pPr>
        <w:pStyle w:val="2"/>
        <w:keepNext/>
        <w:keepLines/>
        <w:shd w:val="clear"/>
        <w:jc w:val="center"/>
        <w:rPr>
          <w:rFonts w:hint="eastAsia" w:cs="宋体"/>
          <w:color w:val="000000"/>
          <w:sz w:val="40"/>
          <w:szCs w:val="40"/>
        </w:rPr>
      </w:pPr>
      <w:bookmarkStart w:id="0" w:name="_GoBack"/>
      <w:r>
        <w:rPr>
          <w:rFonts w:hint="eastAsia" w:cs="宋体"/>
          <w:color w:val="000000"/>
          <w:sz w:val="40"/>
          <w:szCs w:val="40"/>
        </w:rPr>
        <w:t>揭西县农村宅基地申请表</w:t>
      </w:r>
      <w:bookmarkEnd w:id="0"/>
    </w:p>
    <w:tbl>
      <w:tblPr>
        <w:tblStyle w:val="8"/>
        <w:tblpPr w:leftFromText="180" w:rightFromText="180" w:vertAnchor="text" w:horzAnchor="page" w:tblpXSpec="center" w:tblpY="390"/>
        <w:tblOverlap w:val="never"/>
        <w:tblW w:w="94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911"/>
        <w:gridCol w:w="112"/>
        <w:gridCol w:w="1251"/>
        <w:gridCol w:w="936"/>
        <w:gridCol w:w="513"/>
        <w:gridCol w:w="449"/>
        <w:gridCol w:w="639"/>
        <w:gridCol w:w="557"/>
        <w:gridCol w:w="858"/>
        <w:gridCol w:w="1505"/>
        <w:gridCol w:w="220"/>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468" w:type="dxa"/>
            <w:gridSpan w:val="2"/>
            <w:vAlign w:val="center"/>
          </w:tcPr>
          <w:p>
            <w:pPr>
              <w:shd w:val="clear"/>
              <w:snapToGrid w:val="0"/>
              <w:spacing w:line="480" w:lineRule="exact"/>
              <w:jc w:val="center"/>
              <w:rPr>
                <w:rFonts w:eastAsia="方正仿宋_GBK"/>
                <w:color w:val="000000"/>
                <w:szCs w:val="21"/>
              </w:rPr>
            </w:pPr>
            <w:r>
              <w:rPr>
                <w:rFonts w:hint="eastAsia" w:eastAsia="方正仿宋_GBK"/>
                <w:color w:val="000000"/>
                <w:szCs w:val="21"/>
              </w:rPr>
              <w:t>户主姓名</w:t>
            </w:r>
          </w:p>
        </w:tc>
        <w:tc>
          <w:tcPr>
            <w:tcW w:w="1363" w:type="dxa"/>
            <w:gridSpan w:val="2"/>
            <w:vAlign w:val="center"/>
          </w:tcPr>
          <w:p>
            <w:pPr>
              <w:shd w:val="clear"/>
              <w:snapToGrid w:val="0"/>
              <w:spacing w:line="480" w:lineRule="exact"/>
              <w:jc w:val="center"/>
              <w:rPr>
                <w:rFonts w:eastAsia="方正仿宋_GBK"/>
                <w:color w:val="000000"/>
                <w:szCs w:val="21"/>
              </w:rPr>
            </w:pPr>
          </w:p>
        </w:tc>
        <w:tc>
          <w:tcPr>
            <w:tcW w:w="1449" w:type="dxa"/>
            <w:gridSpan w:val="2"/>
            <w:vAlign w:val="center"/>
          </w:tcPr>
          <w:p>
            <w:pPr>
              <w:shd w:val="clear"/>
              <w:snapToGrid w:val="0"/>
              <w:spacing w:line="480" w:lineRule="exact"/>
              <w:jc w:val="center"/>
              <w:rPr>
                <w:rFonts w:eastAsia="方正仿宋_GBK"/>
                <w:color w:val="000000"/>
                <w:szCs w:val="21"/>
              </w:rPr>
            </w:pPr>
            <w:r>
              <w:rPr>
                <w:rFonts w:hint="eastAsia" w:eastAsia="方正仿宋_GBK"/>
                <w:color w:val="000000"/>
                <w:szCs w:val="21"/>
              </w:rPr>
              <w:t>性别</w:t>
            </w:r>
          </w:p>
        </w:tc>
        <w:tc>
          <w:tcPr>
            <w:tcW w:w="1088" w:type="dxa"/>
            <w:gridSpan w:val="2"/>
            <w:vAlign w:val="center"/>
          </w:tcPr>
          <w:p>
            <w:pPr>
              <w:shd w:val="clear"/>
              <w:snapToGrid w:val="0"/>
              <w:spacing w:line="480" w:lineRule="exact"/>
              <w:jc w:val="center"/>
              <w:rPr>
                <w:rFonts w:eastAsia="方正仿宋_GBK"/>
                <w:color w:val="000000"/>
                <w:szCs w:val="21"/>
              </w:rPr>
            </w:pPr>
          </w:p>
        </w:tc>
        <w:tc>
          <w:tcPr>
            <w:tcW w:w="1415" w:type="dxa"/>
            <w:gridSpan w:val="2"/>
            <w:vAlign w:val="center"/>
          </w:tcPr>
          <w:p>
            <w:pPr>
              <w:shd w:val="clear"/>
              <w:snapToGrid w:val="0"/>
              <w:spacing w:line="480" w:lineRule="exact"/>
              <w:jc w:val="center"/>
              <w:rPr>
                <w:rFonts w:hint="eastAsia" w:eastAsia="方正仿宋_GBK"/>
                <w:color w:val="000000"/>
                <w:szCs w:val="21"/>
              </w:rPr>
            </w:pPr>
            <w:r>
              <w:rPr>
                <w:rFonts w:hint="eastAsia" w:eastAsia="方正仿宋_GBK"/>
                <w:color w:val="000000"/>
                <w:szCs w:val="21"/>
              </w:rPr>
              <w:t>所属村组</w:t>
            </w:r>
          </w:p>
        </w:tc>
        <w:tc>
          <w:tcPr>
            <w:tcW w:w="2664" w:type="dxa"/>
            <w:gridSpan w:val="3"/>
            <w:vAlign w:val="center"/>
          </w:tcPr>
          <w:p>
            <w:pPr>
              <w:shd w:val="clear"/>
              <w:snapToGrid w:val="0"/>
              <w:spacing w:line="480" w:lineRule="exact"/>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468" w:type="dxa"/>
            <w:gridSpan w:val="2"/>
            <w:vAlign w:val="center"/>
          </w:tcPr>
          <w:p>
            <w:pPr>
              <w:shd w:val="clear"/>
              <w:snapToGrid w:val="0"/>
              <w:spacing w:line="480" w:lineRule="exact"/>
              <w:jc w:val="center"/>
              <w:rPr>
                <w:rFonts w:hint="eastAsia" w:eastAsia="方正仿宋_GBK"/>
                <w:color w:val="000000"/>
                <w:szCs w:val="21"/>
              </w:rPr>
            </w:pPr>
            <w:r>
              <w:rPr>
                <w:rFonts w:hint="eastAsia" w:eastAsia="方正仿宋_GBK"/>
                <w:color w:val="000000"/>
                <w:szCs w:val="21"/>
              </w:rPr>
              <w:t>身份证号码</w:t>
            </w:r>
          </w:p>
        </w:tc>
        <w:tc>
          <w:tcPr>
            <w:tcW w:w="3900" w:type="dxa"/>
            <w:gridSpan w:val="6"/>
            <w:vAlign w:val="center"/>
          </w:tcPr>
          <w:p>
            <w:pPr>
              <w:shd w:val="clear"/>
              <w:snapToGrid w:val="0"/>
              <w:spacing w:line="480" w:lineRule="exact"/>
              <w:jc w:val="center"/>
              <w:rPr>
                <w:rFonts w:eastAsia="方正仿宋_GBK"/>
                <w:color w:val="000000"/>
                <w:szCs w:val="21"/>
              </w:rPr>
            </w:pPr>
          </w:p>
        </w:tc>
        <w:tc>
          <w:tcPr>
            <w:tcW w:w="1415" w:type="dxa"/>
            <w:gridSpan w:val="2"/>
            <w:vAlign w:val="center"/>
          </w:tcPr>
          <w:p>
            <w:pPr>
              <w:shd w:val="clear"/>
              <w:snapToGrid w:val="0"/>
              <w:spacing w:line="480" w:lineRule="exact"/>
              <w:jc w:val="center"/>
              <w:rPr>
                <w:rFonts w:hint="eastAsia" w:eastAsia="方正仿宋_GBK"/>
                <w:color w:val="000000"/>
                <w:szCs w:val="21"/>
              </w:rPr>
            </w:pPr>
            <w:r>
              <w:rPr>
                <w:rFonts w:hint="eastAsia" w:eastAsia="方正仿宋_GBK"/>
                <w:color w:val="000000"/>
                <w:szCs w:val="21"/>
              </w:rPr>
              <w:t>现在住址</w:t>
            </w:r>
          </w:p>
        </w:tc>
        <w:tc>
          <w:tcPr>
            <w:tcW w:w="2664" w:type="dxa"/>
            <w:gridSpan w:val="3"/>
            <w:vAlign w:val="center"/>
          </w:tcPr>
          <w:p>
            <w:pPr>
              <w:shd w:val="clear"/>
              <w:snapToGrid w:val="0"/>
              <w:spacing w:line="480" w:lineRule="exact"/>
              <w:jc w:val="center"/>
              <w:rPr>
                <w:rFonts w:hint="eastAsia"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468" w:type="dxa"/>
            <w:gridSpan w:val="2"/>
            <w:vAlign w:val="center"/>
          </w:tcPr>
          <w:p>
            <w:pPr>
              <w:shd w:val="clear"/>
              <w:snapToGrid w:val="0"/>
              <w:jc w:val="center"/>
              <w:rPr>
                <w:rFonts w:eastAsia="方正仿宋_GBK"/>
                <w:color w:val="000000"/>
                <w:szCs w:val="21"/>
              </w:rPr>
            </w:pPr>
            <w:r>
              <w:rPr>
                <w:rFonts w:hint="eastAsia" w:eastAsia="方正仿宋_GBK"/>
                <w:color w:val="000000"/>
                <w:szCs w:val="21"/>
              </w:rPr>
              <w:t>联系电话</w:t>
            </w:r>
          </w:p>
        </w:tc>
        <w:tc>
          <w:tcPr>
            <w:tcW w:w="3900" w:type="dxa"/>
            <w:gridSpan w:val="6"/>
            <w:vAlign w:val="center"/>
          </w:tcPr>
          <w:p>
            <w:pPr>
              <w:shd w:val="clear"/>
              <w:snapToGrid w:val="0"/>
              <w:jc w:val="center"/>
              <w:rPr>
                <w:rFonts w:eastAsia="方正仿宋_GBK"/>
                <w:color w:val="000000"/>
                <w:szCs w:val="21"/>
              </w:rPr>
            </w:pPr>
          </w:p>
        </w:tc>
        <w:tc>
          <w:tcPr>
            <w:tcW w:w="1415" w:type="dxa"/>
            <w:gridSpan w:val="2"/>
            <w:vAlign w:val="center"/>
          </w:tcPr>
          <w:p>
            <w:pPr>
              <w:shd w:val="clear"/>
              <w:snapToGrid w:val="0"/>
              <w:jc w:val="center"/>
              <w:rPr>
                <w:rFonts w:hint="eastAsia" w:eastAsia="方正仿宋_GBK"/>
                <w:color w:val="000000"/>
                <w:szCs w:val="21"/>
              </w:rPr>
            </w:pPr>
            <w:r>
              <w:rPr>
                <w:rFonts w:hint="eastAsia" w:eastAsia="方正仿宋_GBK"/>
                <w:color w:val="000000"/>
                <w:szCs w:val="21"/>
              </w:rPr>
              <w:t>年龄</w:t>
            </w:r>
          </w:p>
        </w:tc>
        <w:tc>
          <w:tcPr>
            <w:tcW w:w="2664" w:type="dxa"/>
            <w:gridSpan w:val="3"/>
            <w:vAlign w:val="center"/>
          </w:tcPr>
          <w:p>
            <w:pPr>
              <w:shd w:val="clear"/>
              <w:snapToGrid w:val="0"/>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557" w:type="dxa"/>
            <w:vMerge w:val="restart"/>
            <w:vAlign w:val="center"/>
          </w:tcPr>
          <w:p>
            <w:pPr>
              <w:shd w:val="clear"/>
              <w:snapToGrid w:val="0"/>
              <w:jc w:val="center"/>
              <w:rPr>
                <w:rFonts w:eastAsia="方正仿宋_GBK"/>
                <w:color w:val="000000"/>
                <w:szCs w:val="21"/>
              </w:rPr>
            </w:pPr>
            <w:r>
              <w:rPr>
                <w:rFonts w:hint="eastAsia" w:eastAsia="方正仿宋_GBK"/>
                <w:color w:val="000000"/>
                <w:szCs w:val="21"/>
              </w:rPr>
              <w:t>申请人基本情况</w:t>
            </w:r>
          </w:p>
        </w:tc>
        <w:tc>
          <w:tcPr>
            <w:tcW w:w="911" w:type="dxa"/>
            <w:vMerge w:val="restart"/>
            <w:vAlign w:val="center"/>
          </w:tcPr>
          <w:p>
            <w:pPr>
              <w:shd w:val="clear"/>
              <w:snapToGrid w:val="0"/>
              <w:jc w:val="center"/>
              <w:rPr>
                <w:rFonts w:eastAsia="方正仿宋_GBK"/>
                <w:color w:val="000000"/>
                <w:szCs w:val="21"/>
              </w:rPr>
            </w:pPr>
            <w:r>
              <w:rPr>
                <w:rFonts w:hint="eastAsia" w:eastAsia="方正仿宋_GBK"/>
                <w:color w:val="000000"/>
                <w:szCs w:val="21"/>
              </w:rPr>
              <w:t>家庭成员情况</w:t>
            </w:r>
          </w:p>
        </w:tc>
        <w:tc>
          <w:tcPr>
            <w:tcW w:w="1363" w:type="dxa"/>
            <w:gridSpan w:val="2"/>
            <w:vAlign w:val="center"/>
          </w:tcPr>
          <w:p>
            <w:pPr>
              <w:shd w:val="clear"/>
              <w:snapToGrid w:val="0"/>
              <w:jc w:val="center"/>
              <w:rPr>
                <w:rFonts w:eastAsia="方正仿宋_GBK"/>
                <w:color w:val="000000"/>
                <w:szCs w:val="21"/>
              </w:rPr>
            </w:pPr>
            <w:r>
              <w:rPr>
                <w:rFonts w:hint="eastAsia" w:eastAsia="方正仿宋_GBK"/>
                <w:color w:val="000000"/>
                <w:szCs w:val="21"/>
              </w:rPr>
              <w:t>姓名</w:t>
            </w:r>
          </w:p>
        </w:tc>
        <w:tc>
          <w:tcPr>
            <w:tcW w:w="1449" w:type="dxa"/>
            <w:gridSpan w:val="2"/>
            <w:vAlign w:val="center"/>
          </w:tcPr>
          <w:p>
            <w:pPr>
              <w:shd w:val="clear"/>
              <w:snapToGrid w:val="0"/>
              <w:jc w:val="center"/>
              <w:rPr>
                <w:rFonts w:eastAsia="方正仿宋_GBK"/>
                <w:color w:val="000000"/>
                <w:szCs w:val="21"/>
              </w:rPr>
            </w:pPr>
            <w:r>
              <w:rPr>
                <w:rFonts w:hint="eastAsia" w:eastAsia="方正仿宋_GBK"/>
                <w:color w:val="000000"/>
                <w:szCs w:val="21"/>
              </w:rPr>
              <w:t>性别</w:t>
            </w:r>
          </w:p>
        </w:tc>
        <w:tc>
          <w:tcPr>
            <w:tcW w:w="1088" w:type="dxa"/>
            <w:gridSpan w:val="2"/>
            <w:vAlign w:val="center"/>
          </w:tcPr>
          <w:p>
            <w:pPr>
              <w:shd w:val="clear"/>
              <w:snapToGrid w:val="0"/>
              <w:jc w:val="center"/>
              <w:rPr>
                <w:rFonts w:eastAsia="方正仿宋_GBK"/>
                <w:color w:val="000000"/>
                <w:szCs w:val="21"/>
              </w:rPr>
            </w:pPr>
            <w:r>
              <w:rPr>
                <w:rFonts w:hint="eastAsia" w:eastAsia="方正仿宋_GBK"/>
                <w:color w:val="000000"/>
                <w:szCs w:val="21"/>
              </w:rPr>
              <w:t>关系</w:t>
            </w:r>
          </w:p>
        </w:tc>
        <w:tc>
          <w:tcPr>
            <w:tcW w:w="4079" w:type="dxa"/>
            <w:gridSpan w:val="5"/>
            <w:vAlign w:val="center"/>
          </w:tcPr>
          <w:p>
            <w:pPr>
              <w:shd w:val="clear"/>
              <w:snapToGrid w:val="0"/>
              <w:rPr>
                <w:rFonts w:eastAsia="方正仿宋_GBK"/>
                <w:color w:val="000000"/>
                <w:szCs w:val="21"/>
              </w:rPr>
            </w:pPr>
            <w:r>
              <w:rPr>
                <w:rFonts w:hint="eastAsia" w:eastAsia="方正仿宋_GBK"/>
                <w:color w:val="000000"/>
                <w:szCs w:val="21"/>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557" w:type="dxa"/>
            <w:vMerge w:val="continue"/>
            <w:vAlign w:val="center"/>
          </w:tcPr>
          <w:p>
            <w:pPr>
              <w:shd w:val="clear"/>
              <w:snapToGrid w:val="0"/>
              <w:jc w:val="center"/>
              <w:rPr>
                <w:rFonts w:eastAsia="方正仿宋_GBK"/>
                <w:color w:val="000000"/>
                <w:szCs w:val="21"/>
              </w:rPr>
            </w:pPr>
          </w:p>
        </w:tc>
        <w:tc>
          <w:tcPr>
            <w:tcW w:w="911" w:type="dxa"/>
            <w:vMerge w:val="continue"/>
            <w:vAlign w:val="center"/>
          </w:tcPr>
          <w:p>
            <w:pPr>
              <w:shd w:val="clear"/>
              <w:snapToGrid w:val="0"/>
              <w:jc w:val="center"/>
              <w:rPr>
                <w:rFonts w:eastAsia="方正仿宋_GBK"/>
                <w:color w:val="000000"/>
                <w:szCs w:val="21"/>
              </w:rPr>
            </w:pPr>
          </w:p>
        </w:tc>
        <w:tc>
          <w:tcPr>
            <w:tcW w:w="1363" w:type="dxa"/>
            <w:gridSpan w:val="2"/>
            <w:vAlign w:val="center"/>
          </w:tcPr>
          <w:p>
            <w:pPr>
              <w:shd w:val="clear"/>
              <w:snapToGrid w:val="0"/>
              <w:jc w:val="center"/>
              <w:rPr>
                <w:rFonts w:eastAsia="方正仿宋_GBK"/>
                <w:color w:val="000000"/>
                <w:szCs w:val="21"/>
              </w:rPr>
            </w:pPr>
          </w:p>
        </w:tc>
        <w:tc>
          <w:tcPr>
            <w:tcW w:w="1449" w:type="dxa"/>
            <w:gridSpan w:val="2"/>
            <w:vAlign w:val="center"/>
          </w:tcPr>
          <w:p>
            <w:pPr>
              <w:shd w:val="clear"/>
              <w:snapToGrid w:val="0"/>
              <w:jc w:val="center"/>
              <w:rPr>
                <w:rFonts w:eastAsia="方正仿宋_GBK"/>
                <w:color w:val="000000"/>
                <w:szCs w:val="21"/>
              </w:rPr>
            </w:pPr>
          </w:p>
        </w:tc>
        <w:tc>
          <w:tcPr>
            <w:tcW w:w="1088" w:type="dxa"/>
            <w:gridSpan w:val="2"/>
            <w:vAlign w:val="center"/>
          </w:tcPr>
          <w:p>
            <w:pPr>
              <w:shd w:val="clear"/>
              <w:snapToGrid w:val="0"/>
              <w:jc w:val="center"/>
              <w:rPr>
                <w:rFonts w:eastAsia="方正仿宋_GBK"/>
                <w:color w:val="000000"/>
                <w:szCs w:val="21"/>
              </w:rPr>
            </w:pPr>
          </w:p>
        </w:tc>
        <w:tc>
          <w:tcPr>
            <w:tcW w:w="4079" w:type="dxa"/>
            <w:gridSpan w:val="5"/>
            <w:vAlign w:val="center"/>
          </w:tcPr>
          <w:p>
            <w:pPr>
              <w:shd w:val="clear"/>
              <w:snapToGrid w:val="0"/>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557" w:type="dxa"/>
            <w:vMerge w:val="continue"/>
            <w:vAlign w:val="center"/>
          </w:tcPr>
          <w:p>
            <w:pPr>
              <w:shd w:val="clear"/>
              <w:snapToGrid w:val="0"/>
              <w:jc w:val="center"/>
              <w:rPr>
                <w:rFonts w:eastAsia="方正仿宋_GBK"/>
                <w:color w:val="000000"/>
                <w:szCs w:val="21"/>
              </w:rPr>
            </w:pPr>
          </w:p>
        </w:tc>
        <w:tc>
          <w:tcPr>
            <w:tcW w:w="911" w:type="dxa"/>
            <w:vMerge w:val="continue"/>
            <w:vAlign w:val="center"/>
          </w:tcPr>
          <w:p>
            <w:pPr>
              <w:shd w:val="clear"/>
              <w:snapToGrid w:val="0"/>
              <w:jc w:val="center"/>
              <w:rPr>
                <w:rFonts w:eastAsia="方正仿宋_GBK"/>
                <w:color w:val="000000"/>
                <w:szCs w:val="21"/>
              </w:rPr>
            </w:pPr>
          </w:p>
        </w:tc>
        <w:tc>
          <w:tcPr>
            <w:tcW w:w="1363" w:type="dxa"/>
            <w:gridSpan w:val="2"/>
            <w:vAlign w:val="center"/>
          </w:tcPr>
          <w:p>
            <w:pPr>
              <w:shd w:val="clear"/>
              <w:snapToGrid w:val="0"/>
              <w:jc w:val="center"/>
              <w:rPr>
                <w:rFonts w:eastAsia="方正仿宋_GBK"/>
                <w:color w:val="000000"/>
                <w:szCs w:val="21"/>
              </w:rPr>
            </w:pPr>
          </w:p>
        </w:tc>
        <w:tc>
          <w:tcPr>
            <w:tcW w:w="1449" w:type="dxa"/>
            <w:gridSpan w:val="2"/>
            <w:vAlign w:val="center"/>
          </w:tcPr>
          <w:p>
            <w:pPr>
              <w:shd w:val="clear"/>
              <w:snapToGrid w:val="0"/>
              <w:jc w:val="center"/>
              <w:rPr>
                <w:rFonts w:eastAsia="方正仿宋_GBK"/>
                <w:color w:val="000000"/>
                <w:szCs w:val="21"/>
              </w:rPr>
            </w:pPr>
          </w:p>
        </w:tc>
        <w:tc>
          <w:tcPr>
            <w:tcW w:w="1088" w:type="dxa"/>
            <w:gridSpan w:val="2"/>
            <w:vAlign w:val="center"/>
          </w:tcPr>
          <w:p>
            <w:pPr>
              <w:shd w:val="clear"/>
              <w:snapToGrid w:val="0"/>
              <w:jc w:val="center"/>
              <w:rPr>
                <w:rFonts w:eastAsia="方正仿宋_GBK"/>
                <w:color w:val="000000"/>
                <w:szCs w:val="21"/>
              </w:rPr>
            </w:pPr>
          </w:p>
        </w:tc>
        <w:tc>
          <w:tcPr>
            <w:tcW w:w="4079" w:type="dxa"/>
            <w:gridSpan w:val="5"/>
            <w:vAlign w:val="center"/>
          </w:tcPr>
          <w:p>
            <w:pPr>
              <w:shd w:val="clear"/>
              <w:snapToGrid w:val="0"/>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557" w:type="dxa"/>
            <w:vMerge w:val="continue"/>
            <w:vAlign w:val="center"/>
          </w:tcPr>
          <w:p>
            <w:pPr>
              <w:shd w:val="clear"/>
              <w:snapToGrid w:val="0"/>
              <w:jc w:val="center"/>
              <w:rPr>
                <w:rFonts w:eastAsia="方正仿宋_GBK"/>
                <w:color w:val="000000"/>
                <w:szCs w:val="21"/>
              </w:rPr>
            </w:pPr>
          </w:p>
        </w:tc>
        <w:tc>
          <w:tcPr>
            <w:tcW w:w="911" w:type="dxa"/>
            <w:vMerge w:val="continue"/>
            <w:vAlign w:val="center"/>
          </w:tcPr>
          <w:p>
            <w:pPr>
              <w:shd w:val="clear"/>
              <w:snapToGrid w:val="0"/>
              <w:jc w:val="center"/>
              <w:rPr>
                <w:rFonts w:eastAsia="方正仿宋_GBK"/>
                <w:color w:val="000000"/>
                <w:szCs w:val="21"/>
              </w:rPr>
            </w:pPr>
          </w:p>
        </w:tc>
        <w:tc>
          <w:tcPr>
            <w:tcW w:w="1363" w:type="dxa"/>
            <w:gridSpan w:val="2"/>
            <w:vAlign w:val="center"/>
          </w:tcPr>
          <w:p>
            <w:pPr>
              <w:shd w:val="clear"/>
              <w:snapToGrid w:val="0"/>
              <w:jc w:val="center"/>
              <w:rPr>
                <w:rFonts w:eastAsia="方正仿宋_GBK"/>
                <w:color w:val="000000"/>
                <w:szCs w:val="21"/>
              </w:rPr>
            </w:pPr>
          </w:p>
        </w:tc>
        <w:tc>
          <w:tcPr>
            <w:tcW w:w="1449" w:type="dxa"/>
            <w:gridSpan w:val="2"/>
            <w:vAlign w:val="center"/>
          </w:tcPr>
          <w:p>
            <w:pPr>
              <w:shd w:val="clear"/>
              <w:snapToGrid w:val="0"/>
              <w:jc w:val="center"/>
              <w:rPr>
                <w:rFonts w:eastAsia="方正仿宋_GBK"/>
                <w:color w:val="000000"/>
                <w:szCs w:val="21"/>
              </w:rPr>
            </w:pPr>
          </w:p>
        </w:tc>
        <w:tc>
          <w:tcPr>
            <w:tcW w:w="1088" w:type="dxa"/>
            <w:gridSpan w:val="2"/>
            <w:vAlign w:val="center"/>
          </w:tcPr>
          <w:p>
            <w:pPr>
              <w:shd w:val="clear"/>
              <w:snapToGrid w:val="0"/>
              <w:jc w:val="center"/>
              <w:rPr>
                <w:rFonts w:eastAsia="方正仿宋_GBK"/>
                <w:color w:val="000000"/>
                <w:szCs w:val="21"/>
              </w:rPr>
            </w:pPr>
          </w:p>
        </w:tc>
        <w:tc>
          <w:tcPr>
            <w:tcW w:w="4079" w:type="dxa"/>
            <w:gridSpan w:val="5"/>
            <w:vAlign w:val="center"/>
          </w:tcPr>
          <w:p>
            <w:pPr>
              <w:shd w:val="clear"/>
              <w:snapToGrid w:val="0"/>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557" w:type="dxa"/>
            <w:vMerge w:val="continue"/>
            <w:vAlign w:val="center"/>
          </w:tcPr>
          <w:p>
            <w:pPr>
              <w:shd w:val="clear"/>
              <w:snapToGrid w:val="0"/>
              <w:jc w:val="center"/>
              <w:rPr>
                <w:rFonts w:eastAsia="方正仿宋_GBK"/>
                <w:color w:val="000000"/>
                <w:szCs w:val="21"/>
              </w:rPr>
            </w:pPr>
          </w:p>
        </w:tc>
        <w:tc>
          <w:tcPr>
            <w:tcW w:w="911" w:type="dxa"/>
            <w:vMerge w:val="continue"/>
            <w:vAlign w:val="center"/>
          </w:tcPr>
          <w:p>
            <w:pPr>
              <w:shd w:val="clear"/>
              <w:snapToGrid w:val="0"/>
              <w:jc w:val="center"/>
              <w:rPr>
                <w:rFonts w:eastAsia="方正仿宋_GBK"/>
                <w:color w:val="000000"/>
                <w:szCs w:val="21"/>
              </w:rPr>
            </w:pPr>
          </w:p>
        </w:tc>
        <w:tc>
          <w:tcPr>
            <w:tcW w:w="1363" w:type="dxa"/>
            <w:gridSpan w:val="2"/>
            <w:vAlign w:val="center"/>
          </w:tcPr>
          <w:p>
            <w:pPr>
              <w:shd w:val="clear"/>
              <w:snapToGrid w:val="0"/>
              <w:rPr>
                <w:rFonts w:eastAsia="方正仿宋_GBK"/>
                <w:color w:val="000000"/>
                <w:szCs w:val="21"/>
              </w:rPr>
            </w:pPr>
          </w:p>
        </w:tc>
        <w:tc>
          <w:tcPr>
            <w:tcW w:w="1449" w:type="dxa"/>
            <w:gridSpan w:val="2"/>
            <w:vAlign w:val="center"/>
          </w:tcPr>
          <w:p>
            <w:pPr>
              <w:shd w:val="clear"/>
              <w:snapToGrid w:val="0"/>
              <w:jc w:val="center"/>
              <w:rPr>
                <w:rFonts w:eastAsia="方正仿宋_GBK"/>
                <w:color w:val="000000"/>
                <w:szCs w:val="21"/>
              </w:rPr>
            </w:pPr>
          </w:p>
        </w:tc>
        <w:tc>
          <w:tcPr>
            <w:tcW w:w="1088" w:type="dxa"/>
            <w:gridSpan w:val="2"/>
            <w:vAlign w:val="center"/>
          </w:tcPr>
          <w:p>
            <w:pPr>
              <w:shd w:val="clear"/>
              <w:snapToGrid w:val="0"/>
              <w:jc w:val="center"/>
              <w:rPr>
                <w:rFonts w:eastAsia="方正仿宋_GBK"/>
                <w:color w:val="000000"/>
                <w:szCs w:val="21"/>
              </w:rPr>
            </w:pPr>
          </w:p>
        </w:tc>
        <w:tc>
          <w:tcPr>
            <w:tcW w:w="4079" w:type="dxa"/>
            <w:gridSpan w:val="5"/>
            <w:vAlign w:val="center"/>
          </w:tcPr>
          <w:p>
            <w:pPr>
              <w:shd w:val="clear"/>
              <w:snapToGrid w:val="0"/>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557" w:type="dxa"/>
            <w:vMerge w:val="continue"/>
            <w:vAlign w:val="center"/>
          </w:tcPr>
          <w:p>
            <w:pPr>
              <w:shd w:val="clear"/>
              <w:snapToGrid w:val="0"/>
              <w:jc w:val="center"/>
              <w:rPr>
                <w:rFonts w:eastAsia="方正仿宋_GBK"/>
                <w:color w:val="000000"/>
                <w:szCs w:val="21"/>
              </w:rPr>
            </w:pPr>
          </w:p>
        </w:tc>
        <w:tc>
          <w:tcPr>
            <w:tcW w:w="911" w:type="dxa"/>
            <w:vMerge w:val="continue"/>
            <w:vAlign w:val="center"/>
          </w:tcPr>
          <w:p>
            <w:pPr>
              <w:shd w:val="clear"/>
              <w:snapToGrid w:val="0"/>
              <w:jc w:val="center"/>
              <w:rPr>
                <w:rFonts w:eastAsia="方正仿宋_GBK"/>
                <w:color w:val="000000"/>
                <w:szCs w:val="21"/>
              </w:rPr>
            </w:pPr>
          </w:p>
        </w:tc>
        <w:tc>
          <w:tcPr>
            <w:tcW w:w="1363" w:type="dxa"/>
            <w:gridSpan w:val="2"/>
            <w:vAlign w:val="center"/>
          </w:tcPr>
          <w:p>
            <w:pPr>
              <w:shd w:val="clear"/>
              <w:snapToGrid w:val="0"/>
              <w:jc w:val="center"/>
              <w:rPr>
                <w:rFonts w:eastAsia="方正仿宋_GBK"/>
                <w:color w:val="000000"/>
                <w:szCs w:val="21"/>
              </w:rPr>
            </w:pPr>
          </w:p>
        </w:tc>
        <w:tc>
          <w:tcPr>
            <w:tcW w:w="1449" w:type="dxa"/>
            <w:gridSpan w:val="2"/>
            <w:vAlign w:val="center"/>
          </w:tcPr>
          <w:p>
            <w:pPr>
              <w:shd w:val="clear"/>
              <w:snapToGrid w:val="0"/>
              <w:jc w:val="center"/>
              <w:rPr>
                <w:rFonts w:eastAsia="方正仿宋_GBK"/>
                <w:color w:val="000000"/>
                <w:szCs w:val="21"/>
              </w:rPr>
            </w:pPr>
          </w:p>
        </w:tc>
        <w:tc>
          <w:tcPr>
            <w:tcW w:w="1088" w:type="dxa"/>
            <w:gridSpan w:val="2"/>
            <w:vAlign w:val="center"/>
          </w:tcPr>
          <w:p>
            <w:pPr>
              <w:shd w:val="clear"/>
              <w:snapToGrid w:val="0"/>
              <w:jc w:val="center"/>
              <w:rPr>
                <w:rFonts w:eastAsia="方正仿宋_GBK"/>
                <w:color w:val="000000"/>
                <w:szCs w:val="21"/>
              </w:rPr>
            </w:pPr>
          </w:p>
        </w:tc>
        <w:tc>
          <w:tcPr>
            <w:tcW w:w="4079" w:type="dxa"/>
            <w:gridSpan w:val="5"/>
            <w:vAlign w:val="center"/>
          </w:tcPr>
          <w:p>
            <w:pPr>
              <w:shd w:val="clear"/>
              <w:snapToGrid w:val="0"/>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57" w:type="dxa"/>
            <w:vMerge w:val="continue"/>
            <w:vAlign w:val="center"/>
          </w:tcPr>
          <w:p>
            <w:pPr>
              <w:shd w:val="clear"/>
              <w:snapToGrid w:val="0"/>
              <w:jc w:val="center"/>
              <w:rPr>
                <w:rFonts w:eastAsia="方正仿宋_GBK"/>
                <w:color w:val="000000"/>
                <w:szCs w:val="21"/>
              </w:rPr>
            </w:pPr>
          </w:p>
        </w:tc>
        <w:tc>
          <w:tcPr>
            <w:tcW w:w="911" w:type="dxa"/>
            <w:vMerge w:val="restart"/>
            <w:vAlign w:val="center"/>
          </w:tcPr>
          <w:p>
            <w:pPr>
              <w:shd w:val="clear"/>
              <w:snapToGrid w:val="0"/>
              <w:jc w:val="center"/>
              <w:rPr>
                <w:rFonts w:eastAsia="方正仿宋_GBK"/>
                <w:color w:val="000000"/>
                <w:szCs w:val="21"/>
              </w:rPr>
            </w:pPr>
            <w:r>
              <w:rPr>
                <w:rFonts w:hint="eastAsia" w:eastAsia="方正仿宋_GBK"/>
                <w:color w:val="000000"/>
                <w:szCs w:val="21"/>
              </w:rPr>
              <w:t>现有住宅情况</w:t>
            </w:r>
          </w:p>
        </w:tc>
        <w:tc>
          <w:tcPr>
            <w:tcW w:w="1363" w:type="dxa"/>
            <w:gridSpan w:val="2"/>
            <w:vMerge w:val="restart"/>
            <w:vAlign w:val="center"/>
          </w:tcPr>
          <w:p>
            <w:pPr>
              <w:shd w:val="clear"/>
              <w:snapToGrid w:val="0"/>
              <w:jc w:val="center"/>
              <w:rPr>
                <w:rFonts w:eastAsia="方正仿宋_GBK"/>
                <w:color w:val="000000"/>
                <w:szCs w:val="21"/>
              </w:rPr>
            </w:pPr>
            <w:r>
              <w:rPr>
                <w:rFonts w:hint="eastAsia" w:eastAsia="方正仿宋_GBK"/>
                <w:color w:val="000000"/>
                <w:szCs w:val="21"/>
              </w:rPr>
              <w:t>现有住宅（一）</w:t>
            </w:r>
          </w:p>
        </w:tc>
        <w:tc>
          <w:tcPr>
            <w:tcW w:w="1449" w:type="dxa"/>
            <w:gridSpan w:val="2"/>
            <w:vAlign w:val="center"/>
          </w:tcPr>
          <w:p>
            <w:pPr>
              <w:shd w:val="clear"/>
              <w:snapToGrid w:val="0"/>
              <w:jc w:val="center"/>
              <w:rPr>
                <w:rFonts w:hint="eastAsia" w:eastAsia="方正仿宋_GBK"/>
                <w:color w:val="000000"/>
                <w:szCs w:val="21"/>
              </w:rPr>
            </w:pPr>
            <w:r>
              <w:rPr>
                <w:rFonts w:hint="eastAsia" w:eastAsia="方正仿宋_GBK"/>
                <w:color w:val="000000"/>
                <w:szCs w:val="21"/>
              </w:rPr>
              <w:t>宅基地面积</w:t>
            </w:r>
          </w:p>
        </w:tc>
        <w:tc>
          <w:tcPr>
            <w:tcW w:w="2503" w:type="dxa"/>
            <w:gridSpan w:val="4"/>
            <w:vAlign w:val="center"/>
          </w:tcPr>
          <w:p>
            <w:pPr>
              <w:shd w:val="clear"/>
              <w:snapToGrid w:val="0"/>
              <w:jc w:val="center"/>
              <w:rPr>
                <w:rFonts w:eastAsia="方正仿宋_GBK"/>
                <w:color w:val="000000"/>
                <w:szCs w:val="21"/>
              </w:rPr>
            </w:pPr>
            <w:r>
              <w:rPr>
                <w:rFonts w:hint="eastAsia" w:ascii="仿宋_GB2312" w:eastAsia="仿宋_GB2312" w:cs="仿宋_GB2312"/>
                <w:color w:val="000000"/>
                <w:sz w:val="20"/>
                <w:szCs w:val="20"/>
              </w:rPr>
              <w:t xml:space="preserve">               </w:t>
            </w:r>
            <w:r>
              <w:rPr>
                <w:rFonts w:ascii="仿宋_GB2312" w:eastAsia="仿宋_GB2312" w:cs="仿宋_GB2312"/>
                <w:color w:val="000000"/>
                <w:sz w:val="20"/>
                <w:szCs w:val="20"/>
              </w:rPr>
              <w:t>m</w:t>
            </w:r>
            <w:r>
              <w:rPr>
                <w:rFonts w:ascii="仿宋_GB2312" w:eastAsia="仿宋_GB2312" w:cs="仿宋_GB2312"/>
                <w:color w:val="000000"/>
                <w:sz w:val="20"/>
                <w:szCs w:val="20"/>
                <w:vertAlign w:val="superscript"/>
              </w:rPr>
              <w:t>2</w:t>
            </w:r>
          </w:p>
        </w:tc>
        <w:tc>
          <w:tcPr>
            <w:tcW w:w="1505" w:type="dxa"/>
            <w:vAlign w:val="center"/>
          </w:tcPr>
          <w:p>
            <w:pPr>
              <w:shd w:val="clear"/>
              <w:snapToGrid w:val="0"/>
              <w:jc w:val="center"/>
              <w:rPr>
                <w:rFonts w:hint="eastAsia" w:eastAsia="方正仿宋_GBK"/>
                <w:color w:val="000000"/>
                <w:szCs w:val="21"/>
              </w:rPr>
            </w:pPr>
            <w:r>
              <w:rPr>
                <w:rFonts w:hint="eastAsia" w:eastAsia="方正仿宋_GBK"/>
                <w:color w:val="000000"/>
                <w:szCs w:val="21"/>
              </w:rPr>
              <w:t>权属证书号</w:t>
            </w:r>
          </w:p>
        </w:tc>
        <w:tc>
          <w:tcPr>
            <w:tcW w:w="1159" w:type="dxa"/>
            <w:gridSpan w:val="2"/>
            <w:vAlign w:val="center"/>
          </w:tcPr>
          <w:p>
            <w:pPr>
              <w:shd w:val="clear"/>
              <w:snapToGrid w:val="0"/>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557" w:type="dxa"/>
            <w:vMerge w:val="continue"/>
            <w:vAlign w:val="center"/>
          </w:tcPr>
          <w:p>
            <w:pPr>
              <w:shd w:val="clear"/>
              <w:snapToGrid w:val="0"/>
              <w:jc w:val="center"/>
              <w:rPr>
                <w:rFonts w:eastAsia="方正仿宋_GBK"/>
                <w:color w:val="000000"/>
                <w:szCs w:val="21"/>
              </w:rPr>
            </w:pPr>
          </w:p>
        </w:tc>
        <w:tc>
          <w:tcPr>
            <w:tcW w:w="911" w:type="dxa"/>
            <w:vMerge w:val="continue"/>
            <w:vAlign w:val="center"/>
          </w:tcPr>
          <w:p>
            <w:pPr>
              <w:shd w:val="clear"/>
              <w:snapToGrid w:val="0"/>
              <w:jc w:val="center"/>
              <w:rPr>
                <w:rFonts w:eastAsia="方正仿宋_GBK"/>
                <w:color w:val="000000"/>
                <w:szCs w:val="21"/>
              </w:rPr>
            </w:pPr>
          </w:p>
        </w:tc>
        <w:tc>
          <w:tcPr>
            <w:tcW w:w="1363" w:type="dxa"/>
            <w:gridSpan w:val="2"/>
            <w:vMerge w:val="continue"/>
            <w:vAlign w:val="center"/>
          </w:tcPr>
          <w:p>
            <w:pPr>
              <w:shd w:val="clear"/>
              <w:snapToGrid w:val="0"/>
              <w:jc w:val="center"/>
              <w:rPr>
                <w:rFonts w:eastAsia="方正仿宋_GBK"/>
                <w:color w:val="000000"/>
                <w:szCs w:val="21"/>
              </w:rPr>
            </w:pPr>
          </w:p>
        </w:tc>
        <w:tc>
          <w:tcPr>
            <w:tcW w:w="1449" w:type="dxa"/>
            <w:gridSpan w:val="2"/>
            <w:vAlign w:val="center"/>
          </w:tcPr>
          <w:p>
            <w:pPr>
              <w:shd w:val="clear"/>
              <w:snapToGrid w:val="0"/>
              <w:jc w:val="center"/>
              <w:rPr>
                <w:rFonts w:hint="eastAsia" w:eastAsia="方正仿宋_GBK"/>
                <w:color w:val="000000"/>
                <w:szCs w:val="21"/>
              </w:rPr>
            </w:pPr>
            <w:r>
              <w:rPr>
                <w:rFonts w:hint="eastAsia" w:eastAsia="方正仿宋_GBK"/>
                <w:color w:val="000000"/>
                <w:szCs w:val="21"/>
              </w:rPr>
              <w:t>建筑面积</w:t>
            </w:r>
            <w:r>
              <w:rPr>
                <w:rFonts w:hint="eastAsia" w:ascii="仿宋_GB2312" w:eastAsia="仿宋_GB2312" w:cs="仿宋_GB2312"/>
                <w:color w:val="000000"/>
                <w:sz w:val="32"/>
                <w:szCs w:val="32"/>
              </w:rPr>
              <w:t xml:space="preserve"> </w:t>
            </w:r>
          </w:p>
        </w:tc>
        <w:tc>
          <w:tcPr>
            <w:tcW w:w="5167" w:type="dxa"/>
            <w:gridSpan w:val="7"/>
            <w:vAlign w:val="center"/>
          </w:tcPr>
          <w:p>
            <w:pPr>
              <w:shd w:val="clear"/>
              <w:snapToGrid w:val="0"/>
              <w:ind w:firstLine="1800" w:firstLineChars="900"/>
              <w:rPr>
                <w:rFonts w:eastAsia="方正仿宋_GBK"/>
                <w:color w:val="000000"/>
                <w:szCs w:val="21"/>
              </w:rPr>
            </w:pPr>
            <w:r>
              <w:rPr>
                <w:rFonts w:ascii="仿宋_GB2312" w:eastAsia="仿宋_GB2312" w:cs="仿宋_GB2312"/>
                <w:color w:val="000000"/>
                <w:sz w:val="20"/>
                <w:szCs w:val="20"/>
              </w:rPr>
              <w:t>m</w:t>
            </w:r>
            <w:r>
              <w:rPr>
                <w:rFonts w:ascii="仿宋_GB2312" w:eastAsia="仿宋_GB2312" w:cs="仿宋_GB2312"/>
                <w:color w:val="000000"/>
                <w:sz w:val="20"/>
                <w:szCs w:val="20"/>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557" w:type="dxa"/>
            <w:vMerge w:val="continue"/>
            <w:vAlign w:val="center"/>
          </w:tcPr>
          <w:p>
            <w:pPr>
              <w:shd w:val="clear"/>
              <w:snapToGrid w:val="0"/>
              <w:jc w:val="center"/>
              <w:rPr>
                <w:rFonts w:eastAsia="方正仿宋_GBK"/>
                <w:color w:val="000000"/>
                <w:szCs w:val="21"/>
              </w:rPr>
            </w:pPr>
          </w:p>
        </w:tc>
        <w:tc>
          <w:tcPr>
            <w:tcW w:w="911" w:type="dxa"/>
            <w:vMerge w:val="continue"/>
            <w:vAlign w:val="center"/>
          </w:tcPr>
          <w:p>
            <w:pPr>
              <w:shd w:val="clear"/>
              <w:snapToGrid w:val="0"/>
              <w:jc w:val="center"/>
              <w:rPr>
                <w:rFonts w:eastAsia="方正仿宋_GBK"/>
                <w:color w:val="000000"/>
                <w:szCs w:val="21"/>
              </w:rPr>
            </w:pPr>
          </w:p>
        </w:tc>
        <w:tc>
          <w:tcPr>
            <w:tcW w:w="1363" w:type="dxa"/>
            <w:gridSpan w:val="2"/>
            <w:vMerge w:val="restart"/>
            <w:vAlign w:val="center"/>
          </w:tcPr>
          <w:p>
            <w:pPr>
              <w:shd w:val="clear"/>
              <w:snapToGrid w:val="0"/>
              <w:jc w:val="center"/>
              <w:rPr>
                <w:rFonts w:eastAsia="方正仿宋_GBK"/>
                <w:color w:val="000000"/>
                <w:szCs w:val="21"/>
              </w:rPr>
            </w:pPr>
            <w:r>
              <w:rPr>
                <w:rFonts w:hint="eastAsia" w:eastAsia="方正仿宋_GBK"/>
                <w:color w:val="000000"/>
                <w:szCs w:val="21"/>
              </w:rPr>
              <w:t>现有住宅（二）</w:t>
            </w:r>
          </w:p>
        </w:tc>
        <w:tc>
          <w:tcPr>
            <w:tcW w:w="1449" w:type="dxa"/>
            <w:gridSpan w:val="2"/>
            <w:vAlign w:val="center"/>
          </w:tcPr>
          <w:p>
            <w:pPr>
              <w:shd w:val="clear"/>
              <w:snapToGrid w:val="0"/>
              <w:jc w:val="center"/>
              <w:rPr>
                <w:rFonts w:eastAsia="方正仿宋_GBK"/>
                <w:color w:val="000000"/>
                <w:szCs w:val="21"/>
              </w:rPr>
            </w:pPr>
            <w:r>
              <w:rPr>
                <w:rFonts w:hint="eastAsia" w:eastAsia="方正仿宋_GBK"/>
                <w:color w:val="000000"/>
                <w:szCs w:val="21"/>
              </w:rPr>
              <w:t>宅基地面积</w:t>
            </w:r>
          </w:p>
        </w:tc>
        <w:tc>
          <w:tcPr>
            <w:tcW w:w="2503" w:type="dxa"/>
            <w:gridSpan w:val="4"/>
            <w:vAlign w:val="center"/>
          </w:tcPr>
          <w:p>
            <w:pPr>
              <w:shd w:val="clear"/>
              <w:snapToGrid w:val="0"/>
              <w:jc w:val="center"/>
              <w:rPr>
                <w:rFonts w:eastAsia="方正仿宋_GBK"/>
                <w:color w:val="000000"/>
                <w:szCs w:val="21"/>
              </w:rPr>
            </w:pPr>
            <w:r>
              <w:rPr>
                <w:rFonts w:hint="eastAsia" w:ascii="仿宋_GB2312" w:eastAsia="仿宋_GB2312" w:cs="仿宋_GB2312"/>
                <w:color w:val="000000"/>
                <w:sz w:val="20"/>
                <w:szCs w:val="20"/>
              </w:rPr>
              <w:t xml:space="preserve">               </w:t>
            </w:r>
            <w:r>
              <w:rPr>
                <w:rFonts w:ascii="仿宋_GB2312" w:eastAsia="仿宋_GB2312" w:cs="仿宋_GB2312"/>
                <w:color w:val="000000"/>
                <w:sz w:val="20"/>
                <w:szCs w:val="20"/>
              </w:rPr>
              <w:t>m</w:t>
            </w:r>
            <w:r>
              <w:rPr>
                <w:rFonts w:ascii="仿宋_GB2312" w:eastAsia="仿宋_GB2312" w:cs="仿宋_GB2312"/>
                <w:color w:val="000000"/>
                <w:sz w:val="20"/>
                <w:szCs w:val="20"/>
                <w:vertAlign w:val="superscript"/>
              </w:rPr>
              <w:t>2</w:t>
            </w:r>
          </w:p>
        </w:tc>
        <w:tc>
          <w:tcPr>
            <w:tcW w:w="1505" w:type="dxa"/>
            <w:vAlign w:val="center"/>
          </w:tcPr>
          <w:p>
            <w:pPr>
              <w:shd w:val="clear"/>
              <w:snapToGrid w:val="0"/>
              <w:jc w:val="center"/>
              <w:rPr>
                <w:rFonts w:eastAsia="方正仿宋_GBK"/>
                <w:color w:val="000000"/>
                <w:szCs w:val="21"/>
              </w:rPr>
            </w:pPr>
            <w:r>
              <w:rPr>
                <w:rFonts w:hint="eastAsia" w:eastAsia="方正仿宋_GBK"/>
                <w:color w:val="000000"/>
                <w:szCs w:val="21"/>
              </w:rPr>
              <w:t>权属证书号</w:t>
            </w:r>
          </w:p>
        </w:tc>
        <w:tc>
          <w:tcPr>
            <w:tcW w:w="1159" w:type="dxa"/>
            <w:gridSpan w:val="2"/>
            <w:vAlign w:val="center"/>
          </w:tcPr>
          <w:p>
            <w:pPr>
              <w:shd w:val="clear"/>
              <w:snapToGrid w:val="0"/>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557" w:type="dxa"/>
            <w:vMerge w:val="continue"/>
            <w:vAlign w:val="center"/>
          </w:tcPr>
          <w:p>
            <w:pPr>
              <w:shd w:val="clear"/>
              <w:snapToGrid w:val="0"/>
              <w:jc w:val="center"/>
              <w:rPr>
                <w:rFonts w:eastAsia="方正仿宋_GBK"/>
                <w:color w:val="000000"/>
                <w:szCs w:val="21"/>
              </w:rPr>
            </w:pPr>
          </w:p>
        </w:tc>
        <w:tc>
          <w:tcPr>
            <w:tcW w:w="911" w:type="dxa"/>
            <w:vMerge w:val="continue"/>
            <w:vAlign w:val="center"/>
          </w:tcPr>
          <w:p>
            <w:pPr>
              <w:shd w:val="clear"/>
              <w:snapToGrid w:val="0"/>
              <w:jc w:val="center"/>
              <w:rPr>
                <w:rFonts w:eastAsia="方正仿宋_GBK"/>
                <w:color w:val="000000"/>
                <w:szCs w:val="21"/>
              </w:rPr>
            </w:pPr>
          </w:p>
        </w:tc>
        <w:tc>
          <w:tcPr>
            <w:tcW w:w="1363" w:type="dxa"/>
            <w:gridSpan w:val="2"/>
            <w:vMerge w:val="continue"/>
            <w:vAlign w:val="center"/>
          </w:tcPr>
          <w:p>
            <w:pPr>
              <w:shd w:val="clear"/>
              <w:snapToGrid w:val="0"/>
              <w:jc w:val="center"/>
              <w:rPr>
                <w:rFonts w:eastAsia="方正仿宋_GBK"/>
                <w:color w:val="000000"/>
                <w:szCs w:val="21"/>
              </w:rPr>
            </w:pPr>
          </w:p>
        </w:tc>
        <w:tc>
          <w:tcPr>
            <w:tcW w:w="1449" w:type="dxa"/>
            <w:gridSpan w:val="2"/>
            <w:vAlign w:val="center"/>
          </w:tcPr>
          <w:p>
            <w:pPr>
              <w:shd w:val="clear"/>
              <w:snapToGrid w:val="0"/>
              <w:jc w:val="center"/>
              <w:rPr>
                <w:rFonts w:eastAsia="方正仿宋_GBK"/>
                <w:color w:val="000000"/>
                <w:szCs w:val="21"/>
              </w:rPr>
            </w:pPr>
            <w:r>
              <w:rPr>
                <w:rFonts w:hint="eastAsia" w:eastAsia="方正仿宋_GBK"/>
                <w:color w:val="000000"/>
                <w:szCs w:val="21"/>
              </w:rPr>
              <w:t>建筑面积</w:t>
            </w:r>
          </w:p>
        </w:tc>
        <w:tc>
          <w:tcPr>
            <w:tcW w:w="5167" w:type="dxa"/>
            <w:gridSpan w:val="7"/>
            <w:vAlign w:val="center"/>
          </w:tcPr>
          <w:p>
            <w:pPr>
              <w:shd w:val="clear"/>
              <w:snapToGrid w:val="0"/>
              <w:ind w:firstLine="1800" w:firstLineChars="900"/>
              <w:rPr>
                <w:rFonts w:eastAsia="方正仿宋_GBK"/>
                <w:color w:val="000000"/>
                <w:szCs w:val="21"/>
              </w:rPr>
            </w:pPr>
            <w:r>
              <w:rPr>
                <w:rFonts w:ascii="仿宋_GB2312" w:eastAsia="仿宋_GB2312" w:cs="仿宋_GB2312"/>
                <w:color w:val="000000"/>
                <w:sz w:val="20"/>
                <w:szCs w:val="20"/>
              </w:rPr>
              <w:t>m</w:t>
            </w:r>
            <w:r>
              <w:rPr>
                <w:rFonts w:ascii="仿宋_GB2312" w:eastAsia="仿宋_GB2312" w:cs="仿宋_GB2312"/>
                <w:color w:val="000000"/>
                <w:sz w:val="20"/>
                <w:szCs w:val="20"/>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557" w:type="dxa"/>
            <w:vMerge w:val="restart"/>
            <w:tcBorders>
              <w:right w:val="single" w:color="auto" w:sz="4" w:space="0"/>
            </w:tcBorders>
            <w:vAlign w:val="center"/>
          </w:tcPr>
          <w:p>
            <w:pPr>
              <w:shd w:val="clear"/>
              <w:snapToGrid w:val="0"/>
              <w:rPr>
                <w:rFonts w:hint="eastAsia" w:eastAsia="方正仿宋_GBK"/>
                <w:color w:val="000000"/>
                <w:szCs w:val="21"/>
              </w:rPr>
            </w:pPr>
            <w:r>
              <w:rPr>
                <w:rFonts w:hint="eastAsia" w:eastAsia="方正仿宋_GBK"/>
                <w:color w:val="000000"/>
                <w:szCs w:val="21"/>
              </w:rPr>
              <w:t>拟申请宅基地情况</w:t>
            </w:r>
          </w:p>
        </w:tc>
        <w:tc>
          <w:tcPr>
            <w:tcW w:w="911" w:type="dxa"/>
            <w:vMerge w:val="restart"/>
            <w:tcBorders>
              <w:right w:val="nil"/>
            </w:tcBorders>
            <w:vAlign w:val="center"/>
          </w:tcPr>
          <w:p>
            <w:pPr>
              <w:shd w:val="clear"/>
              <w:snapToGrid w:val="0"/>
              <w:jc w:val="center"/>
              <w:rPr>
                <w:rFonts w:hint="eastAsia" w:eastAsia="方正仿宋_GBK"/>
                <w:color w:val="000000"/>
                <w:szCs w:val="21"/>
              </w:rPr>
            </w:pPr>
            <w:r>
              <w:rPr>
                <w:rFonts w:hint="eastAsia" w:eastAsia="方正仿宋_GBK"/>
                <w:color w:val="000000"/>
                <w:szCs w:val="21"/>
              </w:rPr>
              <w:t>类型</w:t>
            </w:r>
          </w:p>
        </w:tc>
        <w:tc>
          <w:tcPr>
            <w:tcW w:w="4457" w:type="dxa"/>
            <w:gridSpan w:val="7"/>
            <w:vAlign w:val="center"/>
          </w:tcPr>
          <w:p>
            <w:pPr>
              <w:shd w:val="clear"/>
              <w:snapToGrid w:val="0"/>
              <w:rPr>
                <w:rFonts w:eastAsia="方正仿宋_GBK"/>
                <w:color w:val="000000"/>
                <w:szCs w:val="21"/>
              </w:rPr>
            </w:pPr>
            <w:r>
              <w:rPr>
                <w:rFonts w:hint="eastAsia" w:eastAsia="方正仿宋_GBK"/>
                <w:color w:val="000000"/>
                <w:szCs w:val="21"/>
              </w:rPr>
              <w:t>异址新建（）</w:t>
            </w:r>
          </w:p>
        </w:tc>
        <w:tc>
          <w:tcPr>
            <w:tcW w:w="3522" w:type="dxa"/>
            <w:gridSpan w:val="4"/>
            <w:vAlign w:val="center"/>
          </w:tcPr>
          <w:p>
            <w:pPr>
              <w:shd w:val="clear"/>
              <w:snapToGrid w:val="0"/>
              <w:rPr>
                <w:rFonts w:eastAsia="方正仿宋_GBK"/>
                <w:color w:val="000000"/>
                <w:szCs w:val="21"/>
              </w:rPr>
            </w:pPr>
            <w:r>
              <w:rPr>
                <w:rFonts w:hint="eastAsia" w:eastAsia="方正仿宋_GBK"/>
                <w:color w:val="000000"/>
                <w:szCs w:val="21"/>
              </w:rPr>
              <w:t>现住房改扩建（）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557" w:type="dxa"/>
            <w:vMerge w:val="continue"/>
            <w:tcBorders>
              <w:right w:val="single" w:color="auto" w:sz="4" w:space="0"/>
            </w:tcBorders>
            <w:vAlign w:val="center"/>
          </w:tcPr>
          <w:p>
            <w:pPr>
              <w:shd w:val="clear"/>
              <w:snapToGrid w:val="0"/>
              <w:jc w:val="center"/>
              <w:rPr>
                <w:rFonts w:hint="eastAsia" w:eastAsia="方正仿宋_GBK"/>
                <w:color w:val="000000"/>
                <w:szCs w:val="21"/>
              </w:rPr>
            </w:pPr>
          </w:p>
        </w:tc>
        <w:tc>
          <w:tcPr>
            <w:tcW w:w="911" w:type="dxa"/>
            <w:vMerge w:val="continue"/>
            <w:tcBorders>
              <w:right w:val="nil"/>
            </w:tcBorders>
            <w:vAlign w:val="center"/>
          </w:tcPr>
          <w:p>
            <w:pPr>
              <w:shd w:val="clear"/>
              <w:snapToGrid w:val="0"/>
              <w:jc w:val="center"/>
              <w:rPr>
                <w:rFonts w:eastAsia="方正仿宋_GBK"/>
                <w:color w:val="000000"/>
                <w:szCs w:val="21"/>
              </w:rPr>
            </w:pPr>
          </w:p>
        </w:tc>
        <w:tc>
          <w:tcPr>
            <w:tcW w:w="4457" w:type="dxa"/>
            <w:gridSpan w:val="7"/>
            <w:vAlign w:val="center"/>
          </w:tcPr>
          <w:p>
            <w:pPr>
              <w:shd w:val="clear"/>
              <w:snapToGrid w:val="0"/>
              <w:rPr>
                <w:rFonts w:eastAsia="方正仿宋_GBK"/>
                <w:color w:val="000000"/>
                <w:szCs w:val="21"/>
              </w:rPr>
            </w:pPr>
            <w:r>
              <w:rPr>
                <w:rFonts w:hint="eastAsia" w:eastAsia="方正仿宋_GBK"/>
                <w:color w:val="000000"/>
                <w:szCs w:val="21"/>
              </w:rPr>
              <w:t>原住房翻建（）</w:t>
            </w:r>
          </w:p>
        </w:tc>
        <w:tc>
          <w:tcPr>
            <w:tcW w:w="3522" w:type="dxa"/>
            <w:gridSpan w:val="4"/>
            <w:vAlign w:val="center"/>
          </w:tcPr>
          <w:p>
            <w:pPr>
              <w:shd w:val="clear"/>
              <w:snapToGrid w:val="0"/>
              <w:rPr>
                <w:rFonts w:eastAsia="方正仿宋_GBK"/>
                <w:color w:val="000000"/>
                <w:szCs w:val="21"/>
              </w:rPr>
            </w:pPr>
            <w:r>
              <w:rPr>
                <w:rFonts w:hint="eastAsia" w:eastAsia="方正仿宋_GBK"/>
                <w:color w:val="000000"/>
                <w:szCs w:val="21"/>
              </w:rPr>
              <w:t>补办用地手续（）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6" w:hRule="atLeast"/>
          <w:jc w:val="center"/>
        </w:trPr>
        <w:tc>
          <w:tcPr>
            <w:tcW w:w="557" w:type="dxa"/>
            <w:vMerge w:val="continue"/>
            <w:tcBorders>
              <w:right w:val="single" w:color="auto" w:sz="4" w:space="0"/>
            </w:tcBorders>
            <w:vAlign w:val="center"/>
          </w:tcPr>
          <w:p>
            <w:pPr>
              <w:shd w:val="clear"/>
              <w:snapToGrid w:val="0"/>
              <w:ind w:firstLine="105" w:firstLineChars="50"/>
              <w:rPr>
                <w:rFonts w:eastAsia="方正仿宋_GBK"/>
                <w:color w:val="000000"/>
                <w:szCs w:val="21"/>
              </w:rPr>
            </w:pPr>
          </w:p>
        </w:tc>
        <w:tc>
          <w:tcPr>
            <w:tcW w:w="911" w:type="dxa"/>
            <w:vAlign w:val="center"/>
          </w:tcPr>
          <w:p>
            <w:pPr>
              <w:shd w:val="clear"/>
              <w:snapToGrid w:val="0"/>
              <w:jc w:val="center"/>
              <w:rPr>
                <w:rFonts w:hint="eastAsia" w:eastAsia="方正仿宋_GBK"/>
                <w:color w:val="000000"/>
                <w:szCs w:val="21"/>
              </w:rPr>
            </w:pPr>
            <w:r>
              <w:rPr>
                <w:rFonts w:hint="eastAsia" w:eastAsia="方正仿宋_GBK"/>
                <w:color w:val="000000"/>
                <w:szCs w:val="21"/>
              </w:rPr>
              <w:t>地类</w:t>
            </w:r>
          </w:p>
        </w:tc>
        <w:tc>
          <w:tcPr>
            <w:tcW w:w="1363" w:type="dxa"/>
            <w:gridSpan w:val="2"/>
            <w:vAlign w:val="center"/>
          </w:tcPr>
          <w:p>
            <w:pPr>
              <w:shd w:val="clear"/>
              <w:snapToGrid w:val="0"/>
              <w:jc w:val="center"/>
              <w:rPr>
                <w:rFonts w:eastAsia="方正仿宋_GBK"/>
                <w:color w:val="000000"/>
                <w:szCs w:val="21"/>
              </w:rPr>
            </w:pPr>
            <w:r>
              <w:rPr>
                <w:rFonts w:hint="eastAsia" w:eastAsia="方正仿宋_GBK"/>
                <w:color w:val="000000"/>
                <w:szCs w:val="21"/>
              </w:rPr>
              <w:t>集体建设用地（）</w:t>
            </w:r>
          </w:p>
        </w:tc>
        <w:tc>
          <w:tcPr>
            <w:tcW w:w="1898" w:type="dxa"/>
            <w:gridSpan w:val="3"/>
            <w:vAlign w:val="center"/>
          </w:tcPr>
          <w:p>
            <w:pPr>
              <w:shd w:val="clear"/>
              <w:snapToGrid w:val="0"/>
              <w:jc w:val="center"/>
              <w:rPr>
                <w:rFonts w:eastAsia="方正仿宋_GBK"/>
                <w:color w:val="000000"/>
                <w:szCs w:val="21"/>
              </w:rPr>
            </w:pPr>
            <w:r>
              <w:rPr>
                <w:rFonts w:hint="eastAsia" w:eastAsia="方正仿宋_GBK"/>
                <w:color w:val="000000"/>
                <w:szCs w:val="21"/>
              </w:rPr>
              <w:t>未利用地（）</w:t>
            </w:r>
          </w:p>
        </w:tc>
        <w:tc>
          <w:tcPr>
            <w:tcW w:w="2054" w:type="dxa"/>
            <w:gridSpan w:val="3"/>
            <w:vAlign w:val="center"/>
          </w:tcPr>
          <w:p>
            <w:pPr>
              <w:shd w:val="clear"/>
              <w:snapToGrid w:val="0"/>
              <w:jc w:val="center"/>
              <w:rPr>
                <w:rFonts w:eastAsia="方正仿宋_GBK"/>
                <w:color w:val="000000"/>
                <w:szCs w:val="21"/>
              </w:rPr>
            </w:pPr>
            <w:r>
              <w:rPr>
                <w:rFonts w:hint="eastAsia" w:eastAsia="方正仿宋_GBK"/>
                <w:color w:val="000000"/>
                <w:szCs w:val="21"/>
              </w:rPr>
              <w:t>农用地（）</w:t>
            </w:r>
          </w:p>
        </w:tc>
        <w:tc>
          <w:tcPr>
            <w:tcW w:w="2664" w:type="dxa"/>
            <w:gridSpan w:val="3"/>
            <w:vAlign w:val="center"/>
          </w:tcPr>
          <w:p>
            <w:pPr>
              <w:shd w:val="clear"/>
              <w:snapToGrid w:val="0"/>
              <w:ind w:firstLine="210" w:firstLineChars="100"/>
              <w:rPr>
                <w:rFonts w:hint="eastAsia" w:eastAsia="方正仿宋_GBK"/>
                <w:color w:val="000000"/>
                <w:szCs w:val="21"/>
                <w:u w:val="single"/>
              </w:rPr>
            </w:pPr>
            <w:r>
              <w:rPr>
                <w:rFonts w:hint="eastAsia" w:eastAsia="方正仿宋_GBK"/>
                <w:color w:val="000000"/>
                <w:szCs w:val="21"/>
              </w:rPr>
              <w:t>其它</w:t>
            </w:r>
            <w:r>
              <w:rPr>
                <w:rFonts w:hint="eastAsia" w:eastAsia="方正仿宋_GBK"/>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557" w:type="dxa"/>
            <w:vMerge w:val="continue"/>
            <w:tcBorders>
              <w:right w:val="single" w:color="auto" w:sz="4" w:space="0"/>
            </w:tcBorders>
            <w:vAlign w:val="center"/>
          </w:tcPr>
          <w:p>
            <w:pPr>
              <w:shd w:val="clear"/>
              <w:snapToGrid w:val="0"/>
              <w:ind w:firstLine="105" w:firstLineChars="50"/>
              <w:rPr>
                <w:rFonts w:hint="eastAsia" w:eastAsia="方正仿宋_GBK"/>
                <w:color w:val="000000"/>
                <w:szCs w:val="21"/>
              </w:rPr>
            </w:pPr>
          </w:p>
        </w:tc>
        <w:tc>
          <w:tcPr>
            <w:tcW w:w="911" w:type="dxa"/>
            <w:vMerge w:val="restart"/>
            <w:vAlign w:val="center"/>
          </w:tcPr>
          <w:p>
            <w:pPr>
              <w:shd w:val="clear"/>
              <w:snapToGrid w:val="0"/>
              <w:jc w:val="center"/>
              <w:rPr>
                <w:rFonts w:hint="eastAsia" w:eastAsia="方正仿宋_GBK"/>
                <w:color w:val="000000"/>
                <w:szCs w:val="21"/>
              </w:rPr>
            </w:pPr>
            <w:r>
              <w:rPr>
                <w:rFonts w:hint="eastAsia" w:eastAsia="方正仿宋_GBK"/>
                <w:color w:val="000000"/>
                <w:szCs w:val="21"/>
              </w:rPr>
              <w:t>四至</w:t>
            </w:r>
          </w:p>
        </w:tc>
        <w:tc>
          <w:tcPr>
            <w:tcW w:w="1363" w:type="dxa"/>
            <w:gridSpan w:val="2"/>
            <w:vAlign w:val="center"/>
          </w:tcPr>
          <w:p>
            <w:pPr>
              <w:shd w:val="clear"/>
              <w:snapToGrid w:val="0"/>
              <w:jc w:val="center"/>
              <w:rPr>
                <w:rFonts w:hint="eastAsia" w:eastAsia="方正仿宋_GBK"/>
                <w:color w:val="000000"/>
                <w:szCs w:val="21"/>
              </w:rPr>
            </w:pPr>
            <w:r>
              <w:rPr>
                <w:rFonts w:hint="eastAsia" w:eastAsia="方正仿宋_GBK"/>
                <w:color w:val="000000"/>
                <w:szCs w:val="21"/>
              </w:rPr>
              <w:t>东至</w:t>
            </w:r>
          </w:p>
        </w:tc>
        <w:tc>
          <w:tcPr>
            <w:tcW w:w="1898" w:type="dxa"/>
            <w:gridSpan w:val="3"/>
            <w:vAlign w:val="center"/>
          </w:tcPr>
          <w:p>
            <w:pPr>
              <w:shd w:val="clear"/>
              <w:snapToGrid w:val="0"/>
              <w:jc w:val="center"/>
              <w:rPr>
                <w:rFonts w:hint="eastAsia" w:eastAsia="方正仿宋_GBK"/>
                <w:color w:val="000000"/>
                <w:szCs w:val="21"/>
              </w:rPr>
            </w:pPr>
          </w:p>
        </w:tc>
        <w:tc>
          <w:tcPr>
            <w:tcW w:w="2054" w:type="dxa"/>
            <w:gridSpan w:val="3"/>
            <w:vAlign w:val="center"/>
          </w:tcPr>
          <w:p>
            <w:pPr>
              <w:shd w:val="clear"/>
              <w:snapToGrid w:val="0"/>
              <w:jc w:val="center"/>
              <w:rPr>
                <w:rFonts w:hint="eastAsia" w:eastAsia="方正仿宋_GBK"/>
                <w:color w:val="000000"/>
                <w:szCs w:val="21"/>
              </w:rPr>
            </w:pPr>
            <w:r>
              <w:rPr>
                <w:rFonts w:hint="eastAsia" w:eastAsia="方正仿宋_GBK"/>
                <w:color w:val="000000"/>
                <w:szCs w:val="21"/>
              </w:rPr>
              <w:t>南至</w:t>
            </w:r>
          </w:p>
        </w:tc>
        <w:tc>
          <w:tcPr>
            <w:tcW w:w="2664" w:type="dxa"/>
            <w:gridSpan w:val="3"/>
            <w:vAlign w:val="center"/>
          </w:tcPr>
          <w:p>
            <w:pPr>
              <w:shd w:val="clear"/>
              <w:snapToGrid w:val="0"/>
              <w:jc w:val="center"/>
              <w:rPr>
                <w:rFonts w:hint="eastAsia"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57" w:type="dxa"/>
            <w:vMerge w:val="continue"/>
            <w:tcBorders>
              <w:right w:val="single" w:color="auto" w:sz="4" w:space="0"/>
            </w:tcBorders>
            <w:vAlign w:val="center"/>
          </w:tcPr>
          <w:p>
            <w:pPr>
              <w:shd w:val="clear"/>
              <w:snapToGrid w:val="0"/>
              <w:jc w:val="center"/>
              <w:rPr>
                <w:rFonts w:hint="eastAsia" w:eastAsia="方正仿宋_GBK"/>
                <w:color w:val="000000"/>
                <w:szCs w:val="21"/>
              </w:rPr>
            </w:pPr>
          </w:p>
        </w:tc>
        <w:tc>
          <w:tcPr>
            <w:tcW w:w="911" w:type="dxa"/>
            <w:vMerge w:val="continue"/>
            <w:vAlign w:val="center"/>
          </w:tcPr>
          <w:p>
            <w:pPr>
              <w:shd w:val="clear"/>
              <w:snapToGrid w:val="0"/>
              <w:jc w:val="center"/>
              <w:rPr>
                <w:rFonts w:hint="eastAsia" w:eastAsia="方正仿宋_GBK"/>
                <w:color w:val="000000"/>
                <w:szCs w:val="21"/>
              </w:rPr>
            </w:pPr>
          </w:p>
        </w:tc>
        <w:tc>
          <w:tcPr>
            <w:tcW w:w="1363" w:type="dxa"/>
            <w:gridSpan w:val="2"/>
            <w:vAlign w:val="center"/>
          </w:tcPr>
          <w:p>
            <w:pPr>
              <w:shd w:val="clear"/>
              <w:snapToGrid w:val="0"/>
              <w:jc w:val="center"/>
              <w:rPr>
                <w:rFonts w:hint="eastAsia" w:eastAsia="方正仿宋_GBK"/>
                <w:color w:val="000000"/>
                <w:szCs w:val="21"/>
              </w:rPr>
            </w:pPr>
            <w:r>
              <w:rPr>
                <w:rFonts w:hint="eastAsia" w:eastAsia="方正仿宋_GBK"/>
                <w:color w:val="000000"/>
                <w:szCs w:val="21"/>
              </w:rPr>
              <w:t>西至</w:t>
            </w:r>
          </w:p>
        </w:tc>
        <w:tc>
          <w:tcPr>
            <w:tcW w:w="1898" w:type="dxa"/>
            <w:gridSpan w:val="3"/>
            <w:vAlign w:val="center"/>
          </w:tcPr>
          <w:p>
            <w:pPr>
              <w:shd w:val="clear"/>
              <w:snapToGrid w:val="0"/>
              <w:jc w:val="center"/>
              <w:rPr>
                <w:rFonts w:hint="eastAsia" w:eastAsia="方正仿宋_GBK"/>
                <w:color w:val="000000"/>
                <w:szCs w:val="21"/>
              </w:rPr>
            </w:pPr>
          </w:p>
        </w:tc>
        <w:tc>
          <w:tcPr>
            <w:tcW w:w="2054" w:type="dxa"/>
            <w:gridSpan w:val="3"/>
            <w:vAlign w:val="center"/>
          </w:tcPr>
          <w:p>
            <w:pPr>
              <w:shd w:val="clear"/>
              <w:snapToGrid w:val="0"/>
              <w:jc w:val="center"/>
              <w:rPr>
                <w:rFonts w:hint="eastAsia" w:eastAsia="方正仿宋_GBK"/>
                <w:color w:val="000000"/>
                <w:szCs w:val="21"/>
              </w:rPr>
            </w:pPr>
            <w:r>
              <w:rPr>
                <w:rFonts w:hint="eastAsia" w:eastAsia="方正仿宋_GBK"/>
                <w:color w:val="000000"/>
                <w:szCs w:val="21"/>
              </w:rPr>
              <w:t>北至</w:t>
            </w:r>
          </w:p>
        </w:tc>
        <w:tc>
          <w:tcPr>
            <w:tcW w:w="2664" w:type="dxa"/>
            <w:gridSpan w:val="3"/>
            <w:vAlign w:val="center"/>
          </w:tcPr>
          <w:p>
            <w:pPr>
              <w:shd w:val="clear"/>
              <w:snapToGrid w:val="0"/>
              <w:jc w:val="center"/>
              <w:rPr>
                <w:rFonts w:hint="eastAsia"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jc w:val="center"/>
        </w:trPr>
        <w:tc>
          <w:tcPr>
            <w:tcW w:w="557" w:type="dxa"/>
            <w:vMerge w:val="continue"/>
            <w:tcBorders>
              <w:right w:val="single" w:color="auto" w:sz="4" w:space="0"/>
            </w:tcBorders>
            <w:vAlign w:val="center"/>
          </w:tcPr>
          <w:p>
            <w:pPr>
              <w:shd w:val="clear"/>
              <w:snapToGrid w:val="0"/>
              <w:jc w:val="center"/>
              <w:rPr>
                <w:rFonts w:hint="eastAsia" w:eastAsia="方正仿宋_GBK"/>
                <w:color w:val="000000"/>
                <w:szCs w:val="21"/>
              </w:rPr>
            </w:pPr>
          </w:p>
        </w:tc>
        <w:tc>
          <w:tcPr>
            <w:tcW w:w="911" w:type="dxa"/>
            <w:vAlign w:val="center"/>
          </w:tcPr>
          <w:p>
            <w:pPr>
              <w:shd w:val="clear"/>
              <w:snapToGrid w:val="0"/>
              <w:jc w:val="center"/>
              <w:rPr>
                <w:rFonts w:hint="eastAsia" w:eastAsia="方正仿宋_GBK"/>
                <w:color w:val="000000"/>
                <w:szCs w:val="21"/>
              </w:rPr>
            </w:pPr>
            <w:r>
              <w:rPr>
                <w:rFonts w:hint="eastAsia" w:eastAsia="方正仿宋_GBK"/>
                <w:color w:val="000000"/>
                <w:szCs w:val="21"/>
              </w:rPr>
              <w:t>宅基地面积/</w:t>
            </w:r>
            <w:r>
              <w:rPr>
                <w:rFonts w:ascii="仿宋_GB2312" w:eastAsia="仿宋_GB2312" w:cs="仿宋_GB2312"/>
                <w:color w:val="000000"/>
                <w:sz w:val="20"/>
                <w:szCs w:val="20"/>
              </w:rPr>
              <w:t>m</w:t>
            </w:r>
            <w:r>
              <w:rPr>
                <w:rFonts w:ascii="仿宋_GB2312" w:eastAsia="仿宋_GB2312" w:cs="仿宋_GB2312"/>
                <w:color w:val="000000"/>
                <w:sz w:val="20"/>
                <w:szCs w:val="20"/>
                <w:vertAlign w:val="superscript"/>
              </w:rPr>
              <w:t>2</w:t>
            </w:r>
          </w:p>
        </w:tc>
        <w:tc>
          <w:tcPr>
            <w:tcW w:w="1363" w:type="dxa"/>
            <w:gridSpan w:val="2"/>
            <w:vAlign w:val="center"/>
          </w:tcPr>
          <w:p>
            <w:pPr>
              <w:shd w:val="clear"/>
              <w:snapToGrid w:val="0"/>
              <w:ind w:firstLine="840" w:firstLineChars="400"/>
              <w:jc w:val="left"/>
              <w:rPr>
                <w:rFonts w:hint="eastAsia" w:eastAsia="仿宋_GB2312"/>
                <w:color w:val="000000"/>
                <w:szCs w:val="21"/>
              </w:rPr>
            </w:pPr>
          </w:p>
        </w:tc>
        <w:tc>
          <w:tcPr>
            <w:tcW w:w="936" w:type="dxa"/>
            <w:vAlign w:val="center"/>
          </w:tcPr>
          <w:p>
            <w:pPr>
              <w:shd w:val="clear"/>
              <w:snapToGrid w:val="0"/>
              <w:jc w:val="left"/>
              <w:rPr>
                <w:rFonts w:hint="eastAsia" w:eastAsia="方正仿宋_GBK"/>
                <w:color w:val="000000"/>
                <w:szCs w:val="21"/>
              </w:rPr>
            </w:pPr>
            <w:r>
              <w:rPr>
                <w:rFonts w:hint="eastAsia" w:eastAsia="方正仿宋_GBK"/>
                <w:color w:val="000000"/>
                <w:szCs w:val="21"/>
              </w:rPr>
              <w:t>总建筑面积/</w:t>
            </w:r>
            <w:r>
              <w:rPr>
                <w:rFonts w:ascii="仿宋_GB2312" w:eastAsia="仿宋_GB2312" w:cs="仿宋_GB2312"/>
                <w:color w:val="000000"/>
                <w:sz w:val="20"/>
                <w:szCs w:val="20"/>
              </w:rPr>
              <w:t>m</w:t>
            </w:r>
            <w:r>
              <w:rPr>
                <w:rFonts w:ascii="仿宋_GB2312" w:eastAsia="仿宋_GB2312" w:cs="仿宋_GB2312"/>
                <w:color w:val="000000"/>
                <w:sz w:val="20"/>
                <w:szCs w:val="20"/>
                <w:vertAlign w:val="superscript"/>
              </w:rPr>
              <w:t>2</w:t>
            </w:r>
          </w:p>
        </w:tc>
        <w:tc>
          <w:tcPr>
            <w:tcW w:w="962" w:type="dxa"/>
            <w:gridSpan w:val="2"/>
            <w:vAlign w:val="center"/>
          </w:tcPr>
          <w:p>
            <w:pPr>
              <w:shd w:val="clear"/>
              <w:snapToGrid w:val="0"/>
              <w:ind w:firstLine="420" w:firstLineChars="200"/>
              <w:jc w:val="left"/>
              <w:rPr>
                <w:rFonts w:hint="eastAsia" w:eastAsia="方正仿宋_GBK"/>
                <w:color w:val="000000"/>
                <w:szCs w:val="21"/>
              </w:rPr>
            </w:pPr>
          </w:p>
        </w:tc>
        <w:tc>
          <w:tcPr>
            <w:tcW w:w="1196" w:type="dxa"/>
            <w:gridSpan w:val="2"/>
            <w:vAlign w:val="center"/>
          </w:tcPr>
          <w:p>
            <w:pPr>
              <w:shd w:val="clear"/>
              <w:snapToGrid w:val="0"/>
              <w:jc w:val="left"/>
              <w:rPr>
                <w:rFonts w:hint="eastAsia" w:eastAsia="方正仿宋_GBK"/>
                <w:color w:val="000000"/>
                <w:szCs w:val="21"/>
              </w:rPr>
            </w:pPr>
            <w:r>
              <w:rPr>
                <w:rFonts w:hint="eastAsia" w:eastAsia="方正仿宋_GBK"/>
                <w:color w:val="000000"/>
                <w:szCs w:val="21"/>
              </w:rPr>
              <w:t>建筑层数/层</w:t>
            </w:r>
          </w:p>
        </w:tc>
        <w:tc>
          <w:tcPr>
            <w:tcW w:w="858" w:type="dxa"/>
            <w:vAlign w:val="center"/>
          </w:tcPr>
          <w:p>
            <w:pPr>
              <w:shd w:val="clear"/>
              <w:snapToGrid w:val="0"/>
              <w:jc w:val="center"/>
              <w:rPr>
                <w:rFonts w:hint="eastAsia" w:eastAsia="方正仿宋_GBK"/>
                <w:color w:val="000000"/>
                <w:szCs w:val="21"/>
              </w:rPr>
            </w:pPr>
          </w:p>
        </w:tc>
        <w:tc>
          <w:tcPr>
            <w:tcW w:w="1725" w:type="dxa"/>
            <w:gridSpan w:val="2"/>
            <w:vAlign w:val="center"/>
          </w:tcPr>
          <w:p>
            <w:pPr>
              <w:shd w:val="clear"/>
              <w:snapToGrid w:val="0"/>
              <w:jc w:val="center"/>
              <w:rPr>
                <w:rFonts w:hint="eastAsia" w:eastAsia="方正仿宋_GBK"/>
                <w:color w:val="000000"/>
                <w:szCs w:val="21"/>
              </w:rPr>
            </w:pPr>
            <w:r>
              <w:rPr>
                <w:rFonts w:hint="eastAsia" w:eastAsia="方正仿宋_GBK"/>
                <w:color w:val="000000"/>
                <w:szCs w:val="21"/>
              </w:rPr>
              <w:t>建筑高度/米</w:t>
            </w:r>
          </w:p>
        </w:tc>
        <w:tc>
          <w:tcPr>
            <w:tcW w:w="939" w:type="dxa"/>
            <w:vAlign w:val="center"/>
          </w:tcPr>
          <w:p>
            <w:pPr>
              <w:shd w:val="clear"/>
              <w:snapToGrid w:val="0"/>
              <w:jc w:val="center"/>
              <w:rPr>
                <w:rFonts w:hint="eastAsia"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557" w:type="dxa"/>
            <w:vMerge w:val="continue"/>
            <w:tcBorders>
              <w:right w:val="single" w:color="auto" w:sz="4" w:space="0"/>
            </w:tcBorders>
            <w:vAlign w:val="center"/>
          </w:tcPr>
          <w:p>
            <w:pPr>
              <w:shd w:val="clear"/>
              <w:snapToGrid w:val="0"/>
              <w:jc w:val="center"/>
              <w:rPr>
                <w:rFonts w:hint="eastAsia" w:eastAsia="方正仿宋_GBK"/>
                <w:color w:val="000000"/>
                <w:szCs w:val="21"/>
              </w:rPr>
            </w:pPr>
          </w:p>
        </w:tc>
        <w:tc>
          <w:tcPr>
            <w:tcW w:w="911" w:type="dxa"/>
            <w:vAlign w:val="center"/>
          </w:tcPr>
          <w:p>
            <w:pPr>
              <w:shd w:val="clear"/>
              <w:snapToGrid w:val="0"/>
              <w:jc w:val="center"/>
              <w:rPr>
                <w:rFonts w:hint="eastAsia" w:eastAsia="方正仿宋_GBK"/>
                <w:color w:val="000000"/>
                <w:szCs w:val="21"/>
              </w:rPr>
            </w:pPr>
            <w:r>
              <w:rPr>
                <w:rFonts w:hint="eastAsia" w:eastAsia="方正仿宋_GBK"/>
                <w:color w:val="000000"/>
                <w:szCs w:val="21"/>
              </w:rPr>
              <w:t>土地</w:t>
            </w:r>
          </w:p>
          <w:p>
            <w:pPr>
              <w:shd w:val="clear"/>
              <w:snapToGrid w:val="0"/>
              <w:jc w:val="center"/>
              <w:rPr>
                <w:rFonts w:hint="eastAsia" w:eastAsia="方正仿宋_GBK"/>
                <w:color w:val="000000"/>
                <w:szCs w:val="21"/>
              </w:rPr>
            </w:pPr>
            <w:r>
              <w:rPr>
                <w:rFonts w:hint="eastAsia" w:eastAsia="方正仿宋_GBK"/>
                <w:color w:val="000000"/>
                <w:szCs w:val="21"/>
              </w:rPr>
              <w:t>坐落</w:t>
            </w:r>
          </w:p>
        </w:tc>
        <w:tc>
          <w:tcPr>
            <w:tcW w:w="7979" w:type="dxa"/>
            <w:gridSpan w:val="11"/>
            <w:vAlign w:val="center"/>
          </w:tcPr>
          <w:p>
            <w:pPr>
              <w:shd w:val="clear"/>
              <w:snapToGrid w:val="0"/>
              <w:jc w:val="center"/>
              <w:rPr>
                <w:rFonts w:hint="eastAsia"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557" w:type="dxa"/>
            <w:vMerge w:val="continue"/>
            <w:tcBorders>
              <w:right w:val="single" w:color="auto" w:sz="4" w:space="0"/>
            </w:tcBorders>
            <w:vAlign w:val="center"/>
          </w:tcPr>
          <w:p>
            <w:pPr>
              <w:shd w:val="clear"/>
              <w:snapToGrid w:val="0"/>
              <w:jc w:val="center"/>
              <w:rPr>
                <w:rFonts w:hint="eastAsia" w:eastAsia="方正仿宋_GBK"/>
                <w:color w:val="000000"/>
                <w:szCs w:val="21"/>
              </w:rPr>
            </w:pPr>
          </w:p>
        </w:tc>
        <w:tc>
          <w:tcPr>
            <w:tcW w:w="8890" w:type="dxa"/>
            <w:gridSpan w:val="12"/>
            <w:vAlign w:val="center"/>
          </w:tcPr>
          <w:p>
            <w:pPr>
              <w:shd w:val="clear"/>
              <w:snapToGrid w:val="0"/>
              <w:rPr>
                <w:rFonts w:hint="eastAsia" w:eastAsia="方正仿宋_GBK"/>
                <w:color w:val="000000"/>
                <w:szCs w:val="21"/>
              </w:rPr>
            </w:pPr>
            <w:r>
              <w:rPr>
                <w:rFonts w:hint="eastAsia" w:eastAsia="方正仿宋_GBK"/>
                <w:color w:val="000000"/>
                <w:szCs w:val="21"/>
              </w:rPr>
              <w:t>是否征求相邻权利人意见：1.是（），2.否（）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6" w:hRule="atLeast"/>
          <w:jc w:val="center"/>
        </w:trPr>
        <w:tc>
          <w:tcPr>
            <w:tcW w:w="1580" w:type="dxa"/>
            <w:gridSpan w:val="3"/>
            <w:vAlign w:val="center"/>
          </w:tcPr>
          <w:p>
            <w:pPr>
              <w:shd w:val="clear"/>
              <w:snapToGrid w:val="0"/>
              <w:jc w:val="center"/>
              <w:rPr>
                <w:rFonts w:hint="eastAsia" w:eastAsia="方正仿宋_GBK"/>
                <w:color w:val="000000"/>
                <w:szCs w:val="21"/>
              </w:rPr>
            </w:pPr>
            <w:r>
              <w:rPr>
                <w:rFonts w:hint="eastAsia" w:eastAsia="方正仿宋_GBK"/>
                <w:color w:val="000000"/>
                <w:szCs w:val="21"/>
              </w:rPr>
              <w:t>申请理由</w:t>
            </w:r>
          </w:p>
        </w:tc>
        <w:tc>
          <w:tcPr>
            <w:tcW w:w="7867" w:type="dxa"/>
            <w:gridSpan w:val="10"/>
            <w:vAlign w:val="center"/>
          </w:tcPr>
          <w:p>
            <w:pPr>
              <w:shd w:val="clear"/>
              <w:snapToGrid w:val="0"/>
              <w:rPr>
                <w:rFonts w:hint="eastAsia"/>
                <w:color w:val="000000"/>
              </w:rPr>
            </w:pPr>
          </w:p>
          <w:p>
            <w:pPr>
              <w:pStyle w:val="2"/>
              <w:shd w:val="clear"/>
              <w:outlineLvl w:val="2"/>
              <w:rPr>
                <w:rFonts w:hint="eastAsia"/>
                <w:color w:val="000000"/>
              </w:rPr>
            </w:pPr>
          </w:p>
          <w:p>
            <w:pPr>
              <w:shd w:val="clear"/>
              <w:rPr>
                <w:rFonts w:hint="eastAsia"/>
                <w:color w:val="000000"/>
              </w:rPr>
            </w:pPr>
          </w:p>
          <w:p>
            <w:pPr>
              <w:pStyle w:val="2"/>
              <w:shd w:val="clear"/>
              <w:outlineLvl w:val="2"/>
              <w:rPr>
                <w:rFonts w:hint="eastAsia"/>
                <w:color w:val="000000"/>
              </w:rPr>
            </w:pPr>
          </w:p>
          <w:p>
            <w:pPr>
              <w:shd w:val="clear"/>
              <w:rPr>
                <w:rFonts w:hint="eastAsia"/>
                <w:color w:val="000000"/>
              </w:rPr>
            </w:pPr>
          </w:p>
          <w:p>
            <w:pPr>
              <w:shd w:val="clear"/>
              <w:ind w:firstLine="2100" w:firstLineChars="1000"/>
              <w:rPr>
                <w:rFonts w:hint="eastAsia"/>
                <w:color w:val="000000"/>
              </w:rPr>
            </w:pPr>
            <w:r>
              <w:rPr>
                <w:rFonts w:hint="eastAsia"/>
                <w:color w:val="000000"/>
              </w:rPr>
              <w:t>申请人：               年  月   日</w:t>
            </w:r>
          </w:p>
          <w:p>
            <w:pPr>
              <w:pStyle w:val="2"/>
              <w:shd w:val="clear"/>
              <w:outlineLvl w:val="2"/>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3" w:hRule="atLeast"/>
          <w:jc w:val="center"/>
        </w:trPr>
        <w:tc>
          <w:tcPr>
            <w:tcW w:w="1580" w:type="dxa"/>
            <w:gridSpan w:val="3"/>
            <w:vAlign w:val="center"/>
          </w:tcPr>
          <w:p>
            <w:pPr>
              <w:shd w:val="clear"/>
              <w:snapToGrid w:val="0"/>
              <w:jc w:val="center"/>
              <w:rPr>
                <w:rFonts w:hint="eastAsia" w:eastAsia="方正仿宋_GBK"/>
                <w:color w:val="000000"/>
                <w:szCs w:val="21"/>
              </w:rPr>
            </w:pPr>
            <w:r>
              <w:rPr>
                <w:rFonts w:hint="eastAsia" w:eastAsia="方正仿宋_GBK"/>
                <w:color w:val="000000"/>
                <w:szCs w:val="21"/>
              </w:rPr>
              <w:t>村经济合作社或村民小组</w:t>
            </w:r>
          </w:p>
          <w:p>
            <w:pPr>
              <w:shd w:val="clear"/>
              <w:snapToGrid w:val="0"/>
              <w:jc w:val="center"/>
              <w:rPr>
                <w:rFonts w:hint="eastAsia" w:eastAsia="方正仿宋_GBK"/>
                <w:color w:val="000000"/>
                <w:szCs w:val="21"/>
              </w:rPr>
            </w:pPr>
            <w:r>
              <w:rPr>
                <w:rFonts w:hint="eastAsia" w:eastAsia="方正仿宋_GBK"/>
                <w:color w:val="000000"/>
                <w:szCs w:val="21"/>
              </w:rPr>
              <w:t>意见</w:t>
            </w:r>
          </w:p>
        </w:tc>
        <w:tc>
          <w:tcPr>
            <w:tcW w:w="7867" w:type="dxa"/>
            <w:gridSpan w:val="10"/>
            <w:vAlign w:val="center"/>
          </w:tcPr>
          <w:p>
            <w:pPr>
              <w:shd w:val="clear"/>
              <w:snapToGrid w:val="0"/>
              <w:rPr>
                <w:rFonts w:hint="eastAsia" w:eastAsia="宋体"/>
                <w:color w:val="000000"/>
              </w:rPr>
            </w:pPr>
          </w:p>
          <w:p>
            <w:pPr>
              <w:pStyle w:val="2"/>
              <w:shd w:val="clear"/>
              <w:outlineLvl w:val="2"/>
              <w:rPr>
                <w:rFonts w:hint="eastAsia" w:eastAsia="宋体"/>
                <w:color w:val="000000"/>
              </w:rPr>
            </w:pPr>
          </w:p>
          <w:p>
            <w:pPr>
              <w:shd w:val="clear"/>
              <w:rPr>
                <w:rFonts w:hint="eastAsia" w:eastAsia="宋体"/>
                <w:color w:val="000000"/>
              </w:rPr>
            </w:pPr>
          </w:p>
          <w:p>
            <w:pPr>
              <w:pStyle w:val="2"/>
              <w:shd w:val="clear"/>
              <w:outlineLvl w:val="2"/>
              <w:rPr>
                <w:rFonts w:hint="eastAsia" w:eastAsia="宋体"/>
                <w:color w:val="000000"/>
              </w:rPr>
            </w:pPr>
          </w:p>
          <w:p>
            <w:pPr>
              <w:shd w:val="clear"/>
              <w:rPr>
                <w:rFonts w:hint="eastAsia" w:eastAsia="宋体"/>
                <w:color w:val="000000"/>
              </w:rPr>
            </w:pPr>
          </w:p>
          <w:p>
            <w:pPr>
              <w:shd w:val="clear"/>
              <w:ind w:firstLine="2400" w:firstLineChars="1000"/>
              <w:rPr>
                <w:rFonts w:hint="eastAsia" w:eastAsia="宋体"/>
                <w:color w:val="000000"/>
              </w:rPr>
            </w:pPr>
            <w:r>
              <w:rPr>
                <w:rFonts w:hint="eastAsia"/>
                <w:color w:val="000000"/>
                <w:sz w:val="24"/>
                <w:lang w:bidi="en-US"/>
              </w:rPr>
              <w:t xml:space="preserve">负责人： </w:t>
            </w:r>
            <w:r>
              <w:rPr>
                <w:rFonts w:hint="eastAsia" w:eastAsia="方正仿宋_GBK"/>
                <w:color w:val="000000"/>
                <w:szCs w:val="21"/>
              </w:rPr>
              <w:t xml:space="preserve">              </w:t>
            </w:r>
            <w:r>
              <w:rPr>
                <w:rFonts w:hint="eastAsia" w:eastAsia="宋体"/>
                <w:color w:val="00000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1" w:hRule="atLeast"/>
          <w:jc w:val="center"/>
        </w:trPr>
        <w:tc>
          <w:tcPr>
            <w:tcW w:w="1580" w:type="dxa"/>
            <w:gridSpan w:val="3"/>
            <w:vAlign w:val="center"/>
          </w:tcPr>
          <w:p>
            <w:pPr>
              <w:shd w:val="clear"/>
              <w:snapToGrid w:val="0"/>
              <w:jc w:val="center"/>
              <w:rPr>
                <w:rFonts w:hint="eastAsia" w:eastAsia="方正仿宋_GBK"/>
                <w:color w:val="000000"/>
                <w:szCs w:val="21"/>
              </w:rPr>
            </w:pPr>
            <w:r>
              <w:rPr>
                <w:rFonts w:hint="eastAsia" w:eastAsia="方正仿宋_GBK"/>
                <w:color w:val="000000"/>
                <w:szCs w:val="21"/>
              </w:rPr>
              <w:t>村委会意见</w:t>
            </w:r>
          </w:p>
        </w:tc>
        <w:tc>
          <w:tcPr>
            <w:tcW w:w="7867" w:type="dxa"/>
            <w:gridSpan w:val="10"/>
            <w:vAlign w:val="center"/>
          </w:tcPr>
          <w:p>
            <w:pPr>
              <w:shd w:val="clear"/>
              <w:snapToGrid w:val="0"/>
              <w:rPr>
                <w:rFonts w:hint="eastAsia" w:eastAsia="宋体"/>
                <w:color w:val="000000"/>
              </w:rPr>
            </w:pPr>
            <w:r>
              <w:rPr>
                <w:rFonts w:hint="eastAsia" w:eastAsia="宋体"/>
                <w:color w:val="000000"/>
              </w:rPr>
              <w:t>、</w:t>
            </w:r>
          </w:p>
          <w:p>
            <w:pPr>
              <w:pStyle w:val="2"/>
              <w:shd w:val="clear"/>
              <w:outlineLvl w:val="2"/>
              <w:rPr>
                <w:rFonts w:hint="eastAsia" w:eastAsia="宋体"/>
                <w:color w:val="000000"/>
              </w:rPr>
            </w:pPr>
          </w:p>
          <w:p>
            <w:pPr>
              <w:pStyle w:val="2"/>
              <w:shd w:val="clear"/>
              <w:outlineLvl w:val="2"/>
              <w:rPr>
                <w:rFonts w:hint="eastAsia"/>
                <w:color w:val="000000"/>
              </w:rPr>
            </w:pPr>
          </w:p>
          <w:p>
            <w:pPr>
              <w:pStyle w:val="2"/>
              <w:shd w:val="clear"/>
              <w:outlineLvl w:val="2"/>
              <w:rPr>
                <w:rFonts w:hint="eastAsia" w:eastAsia="宋体" w:cs="宋体"/>
                <w:b w:val="0"/>
                <w:color w:val="000000"/>
                <w:sz w:val="30"/>
                <w:szCs w:val="30"/>
              </w:rPr>
            </w:pPr>
            <w:r>
              <w:rPr>
                <w:rFonts w:hint="eastAsia" w:eastAsia="宋体"/>
                <w:color w:val="000000"/>
              </w:rPr>
              <w:t xml:space="preserve">                                 </w:t>
            </w:r>
            <w:r>
              <w:rPr>
                <w:rFonts w:hint="eastAsia" w:eastAsia="宋体" w:cs="宋体"/>
                <w:b w:val="0"/>
                <w:color w:val="000000"/>
                <w:sz w:val="24"/>
                <w:szCs w:val="24"/>
              </w:rPr>
              <w:t>（盖章）</w:t>
            </w:r>
          </w:p>
          <w:p>
            <w:pPr>
              <w:shd w:val="clear"/>
              <w:ind w:firstLine="2400" w:firstLineChars="1000"/>
              <w:rPr>
                <w:rFonts w:hint="eastAsia" w:eastAsia="宋体"/>
                <w:color w:val="000000"/>
              </w:rPr>
            </w:pPr>
            <w:r>
              <w:rPr>
                <w:rFonts w:hint="eastAsia"/>
                <w:color w:val="000000"/>
                <w:sz w:val="24"/>
                <w:lang w:bidi="en-US"/>
              </w:rPr>
              <w:t xml:space="preserve">负责人： </w:t>
            </w:r>
            <w:r>
              <w:rPr>
                <w:rFonts w:hint="eastAsia" w:eastAsia="方正仿宋_GBK"/>
                <w:color w:val="000000"/>
                <w:szCs w:val="21"/>
              </w:rPr>
              <w:t xml:space="preserve">              </w:t>
            </w:r>
            <w:r>
              <w:rPr>
                <w:rFonts w:hint="eastAsia" w:eastAsia="宋体"/>
                <w:color w:val="000000"/>
              </w:rPr>
              <w:t>年  月   日</w:t>
            </w:r>
          </w:p>
        </w:tc>
      </w:tr>
    </w:tbl>
    <w:p>
      <w:pPr>
        <w:pStyle w:val="2"/>
        <w:shd w:val="clear"/>
        <w:rPr>
          <w:rFonts w:hint="eastAsia"/>
          <w:color w:val="000000"/>
        </w:rPr>
      </w:pPr>
    </w:p>
    <w:p>
      <w:pPr>
        <w:shd w:val="clear"/>
        <w:spacing w:line="360" w:lineRule="auto"/>
        <w:rPr>
          <w:rFonts w:hint="eastAsia"/>
          <w:color w:val="000000"/>
        </w:rPr>
      </w:pPr>
      <w:r>
        <w:rPr>
          <w:rFonts w:hint="eastAsia"/>
          <w:color w:val="000000"/>
        </w:rPr>
        <w:t>备注：申请农村集体建房的申请人填写具体的农村集体经济组织名称或村民委员会，将集体建房用地使用证明、建设方案等一并作为附件提交（下同）。</w:t>
      </w:r>
    </w:p>
    <w:p>
      <w:pPr>
        <w:shd w:val="clear"/>
        <w:rPr>
          <w:rFonts w:hint="eastAsia"/>
          <w:color w:val="000000"/>
        </w:rPr>
      </w:pPr>
    </w:p>
    <w:p>
      <w:pPr>
        <w:pStyle w:val="2"/>
        <w:shd w:val="clear"/>
        <w:rPr>
          <w:rFonts w:hint="eastAsia" w:ascii="仿宋" w:hAnsi="仿宋" w:eastAsia="仿宋" w:cs="仿宋"/>
          <w:b w:val="0"/>
          <w:color w:val="000000"/>
        </w:rPr>
      </w:pPr>
    </w:p>
    <w:p>
      <w:pPr>
        <w:pStyle w:val="2"/>
        <w:shd w:val="clear"/>
        <w:rPr>
          <w:rFonts w:hint="eastAsia" w:ascii="仿宋" w:hAnsi="仿宋" w:eastAsia="仿宋" w:cs="仿宋"/>
          <w:b w:val="0"/>
          <w:color w:val="000000"/>
        </w:rPr>
      </w:pPr>
      <w:r>
        <w:rPr>
          <w:rFonts w:hint="eastAsia" w:ascii="仿宋" w:hAnsi="仿宋" w:eastAsia="仿宋" w:cs="仿宋"/>
          <w:b w:val="0"/>
          <w:color w:val="000000"/>
        </w:rPr>
        <w:t>附件2：</w:t>
      </w:r>
    </w:p>
    <w:p>
      <w:pPr>
        <w:widowControl/>
        <w:shd w:val="clear"/>
        <w:jc w:val="center"/>
        <w:rPr>
          <w:color w:val="000000"/>
        </w:rPr>
      </w:pPr>
    </w:p>
    <w:p>
      <w:pPr>
        <w:widowControl/>
        <w:shd w:val="clear"/>
        <w:jc w:val="center"/>
        <w:rPr>
          <w:rFonts w:hint="eastAsia" w:ascii="仿宋" w:hAnsi="仿宋" w:cs="仿宋"/>
          <w:b/>
          <w:color w:val="000000"/>
          <w:kern w:val="0"/>
          <w:sz w:val="44"/>
          <w:szCs w:val="44"/>
        </w:rPr>
      </w:pPr>
      <w:r>
        <w:rPr>
          <w:rFonts w:hint="eastAsia" w:ascii="仿宋" w:hAnsi="仿宋" w:cs="仿宋"/>
          <w:b/>
          <w:color w:val="000000"/>
          <w:kern w:val="0"/>
          <w:sz w:val="44"/>
          <w:szCs w:val="44"/>
        </w:rPr>
        <w:t>农村宅基地使用承诺书</w:t>
      </w:r>
    </w:p>
    <w:p>
      <w:pPr>
        <w:widowControl/>
        <w:shd w:val="clear"/>
        <w:rPr>
          <w:rFonts w:ascii="仿宋" w:hAnsi="仿宋" w:eastAsia="仿宋" w:cs="仿宋"/>
          <w:color w:val="000000"/>
          <w:kern w:val="0"/>
          <w:sz w:val="32"/>
          <w:szCs w:val="32"/>
        </w:rPr>
      </w:pPr>
    </w:p>
    <w:p>
      <w:pPr>
        <w:widowControl/>
        <w:shd w:val="clear"/>
        <w:spacing w:line="360" w:lineRule="auto"/>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因（1.原址新建住房；2.按照规划异址新建住房；3.原址改、扩、翻建住房；4.其它</w:t>
      </w:r>
      <w:r>
        <w:rPr>
          <w:rFonts w:hint="eastAsia" w:ascii="仿宋" w:hAnsi="仿宋" w:eastAsia="仿宋" w:cs="仿宋"/>
          <w:color w:val="000000"/>
          <w:kern w:val="0"/>
          <w:sz w:val="32"/>
          <w:szCs w:val="32"/>
          <w:u w:val="single"/>
        </w:rPr>
        <w:t xml:space="preserve">     </w:t>
      </w:r>
      <w:r>
        <w:rPr>
          <w:rFonts w:hint="eastAsia" w:ascii="仿宋" w:hAnsi="仿宋" w:eastAsia="仿宋" w:cs="仿宋"/>
          <w:color w:val="000000"/>
          <w:kern w:val="0"/>
          <w:sz w:val="32"/>
          <w:szCs w:val="32"/>
        </w:rPr>
        <w:t>）需要，本人</w:t>
      </w:r>
      <w:r>
        <w:rPr>
          <w:rFonts w:hint="eastAsia" w:ascii="仿宋" w:hAnsi="仿宋" w:eastAsia="仿宋" w:cs="仿宋"/>
          <w:color w:val="000000"/>
          <w:kern w:val="0"/>
          <w:sz w:val="32"/>
          <w:szCs w:val="32"/>
          <w:u w:val="single"/>
        </w:rPr>
        <w:t xml:space="preserve">       </w:t>
      </w:r>
      <w:r>
        <w:rPr>
          <w:rFonts w:hint="eastAsia" w:ascii="仿宋" w:hAnsi="仿宋" w:eastAsia="仿宋" w:cs="仿宋"/>
          <w:color w:val="000000"/>
          <w:kern w:val="0"/>
          <w:sz w:val="32"/>
          <w:szCs w:val="32"/>
        </w:rPr>
        <w:t>申请在</w:t>
      </w:r>
      <w:r>
        <w:rPr>
          <w:rFonts w:hint="eastAsia" w:ascii="仿宋" w:hAnsi="仿宋" w:eastAsia="仿宋" w:cs="仿宋"/>
          <w:color w:val="000000"/>
          <w:kern w:val="0"/>
          <w:sz w:val="32"/>
          <w:szCs w:val="32"/>
          <w:u w:val="single"/>
        </w:rPr>
        <w:t xml:space="preserve">     </w:t>
      </w:r>
      <w:r>
        <w:rPr>
          <w:rFonts w:hint="eastAsia" w:ascii="仿宋" w:hAnsi="仿宋" w:eastAsia="仿宋" w:cs="仿宋"/>
          <w:color w:val="000000"/>
          <w:kern w:val="0"/>
          <w:sz w:val="32"/>
          <w:szCs w:val="32"/>
        </w:rPr>
        <w:t>乡镇</w:t>
      </w:r>
      <w:r>
        <w:rPr>
          <w:rFonts w:hint="eastAsia" w:ascii="仿宋" w:hAnsi="仿宋" w:eastAsia="仿宋" w:cs="仿宋"/>
          <w:color w:val="000000"/>
          <w:kern w:val="0"/>
          <w:sz w:val="32"/>
          <w:szCs w:val="32"/>
          <w:u w:val="single"/>
        </w:rPr>
        <w:t xml:space="preserve">      </w:t>
      </w:r>
      <w:r>
        <w:rPr>
          <w:rFonts w:hint="eastAsia" w:ascii="仿宋" w:hAnsi="仿宋" w:eastAsia="仿宋" w:cs="仿宋"/>
          <w:color w:val="000000"/>
          <w:kern w:val="0"/>
          <w:sz w:val="32"/>
          <w:szCs w:val="32"/>
        </w:rPr>
        <w:t>村</w:t>
      </w:r>
      <w:r>
        <w:rPr>
          <w:rFonts w:hint="eastAsia" w:ascii="仿宋" w:hAnsi="仿宋" w:eastAsia="仿宋" w:cs="仿宋"/>
          <w:color w:val="000000"/>
          <w:kern w:val="0"/>
          <w:sz w:val="32"/>
          <w:szCs w:val="32"/>
          <w:u w:val="single"/>
        </w:rPr>
        <w:t xml:space="preserve">      </w:t>
      </w:r>
      <w:r>
        <w:rPr>
          <w:rFonts w:hint="eastAsia" w:ascii="仿宋" w:hAnsi="仿宋" w:eastAsia="仿宋" w:cs="仿宋"/>
          <w:color w:val="000000"/>
          <w:kern w:val="0"/>
          <w:sz w:val="32"/>
          <w:szCs w:val="32"/>
        </w:rPr>
        <w:t>组使用宅基地建房，现郑重承诺：</w:t>
      </w:r>
    </w:p>
    <w:p>
      <w:pPr>
        <w:shd w:val="clear"/>
        <w:spacing w:line="360" w:lineRule="auto"/>
        <w:ind w:firstLine="640"/>
        <w:rPr>
          <w:rFonts w:hint="eastAsia" w:ascii="仿宋" w:hAnsi="仿宋" w:eastAsia="仿宋" w:cs="仿宋"/>
          <w:color w:val="000000"/>
          <w:sz w:val="32"/>
          <w:szCs w:val="32"/>
        </w:rPr>
      </w:pPr>
      <w:r>
        <w:rPr>
          <w:rFonts w:hint="eastAsia" w:ascii="仿宋" w:hAnsi="仿宋" w:eastAsia="仿宋" w:cs="仿宋"/>
          <w:color w:val="000000"/>
          <w:kern w:val="0"/>
          <w:sz w:val="32"/>
          <w:szCs w:val="32"/>
        </w:rPr>
        <w:t>1.本人及家庭成员符合“一户一宅”申请条件，申请材料真实有效</w:t>
      </w:r>
      <w:r>
        <w:rPr>
          <w:rFonts w:hint="eastAsia" w:ascii="仿宋" w:hAnsi="仿宋" w:eastAsia="仿宋" w:cs="仿宋"/>
          <w:color w:val="000000"/>
          <w:sz w:val="32"/>
          <w:szCs w:val="32"/>
        </w:rPr>
        <w:t>；</w:t>
      </w:r>
    </w:p>
    <w:p>
      <w:pPr>
        <w:widowControl/>
        <w:shd w:val="clear"/>
        <w:spacing w:line="360" w:lineRule="auto"/>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2.宅基地和建房申请经批准后，我将严格按照批复位置和面积动工建设；</w:t>
      </w:r>
    </w:p>
    <w:p>
      <w:pPr>
        <w:widowControl/>
        <w:shd w:val="clear"/>
        <w:spacing w:line="360" w:lineRule="auto"/>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3.新住房建设竣工验收后，按照规定6个月内自行拆除旧房，并无偿退出原有宅基地，交还给原集体经济组织使用。</w:t>
      </w:r>
    </w:p>
    <w:p>
      <w:pPr>
        <w:widowControl/>
        <w:shd w:val="clear"/>
        <w:spacing w:line="360" w:lineRule="auto"/>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如有隐瞒或未履行承诺，本人愿承担一切经济和法律责任。</w:t>
      </w:r>
    </w:p>
    <w:p>
      <w:pPr>
        <w:widowControl/>
        <w:shd w:val="clear"/>
        <w:spacing w:line="360" w:lineRule="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w:t>
      </w:r>
    </w:p>
    <w:p>
      <w:pPr>
        <w:widowControl/>
        <w:shd w:val="clear"/>
        <w:rPr>
          <w:rFonts w:hint="eastAsia" w:ascii="仿宋" w:hAnsi="仿宋" w:eastAsia="仿宋" w:cs="仿宋"/>
          <w:color w:val="000000"/>
          <w:kern w:val="0"/>
          <w:sz w:val="32"/>
          <w:szCs w:val="32"/>
        </w:rPr>
      </w:pPr>
    </w:p>
    <w:p>
      <w:pPr>
        <w:pStyle w:val="2"/>
        <w:shd w:val="clear"/>
        <w:rPr>
          <w:rFonts w:hint="eastAsia" w:ascii="仿宋" w:hAnsi="仿宋" w:eastAsia="仿宋" w:cs="仿宋"/>
          <w:color w:val="000000"/>
          <w:sz w:val="32"/>
          <w:szCs w:val="32"/>
        </w:rPr>
      </w:pPr>
    </w:p>
    <w:p>
      <w:pPr>
        <w:widowControl/>
        <w:shd w:val="clear"/>
        <w:ind w:firstLine="5120" w:firstLineChars="16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承诺人：     </w:t>
      </w:r>
    </w:p>
    <w:p>
      <w:pPr>
        <w:widowControl/>
        <w:shd w:val="clear"/>
        <w:ind w:firstLine="5760" w:firstLineChars="18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年   月   日</w:t>
      </w:r>
    </w:p>
    <w:p>
      <w:pPr>
        <w:shd w:val="clear"/>
        <w:rPr>
          <w:rFonts w:hint="eastAsia" w:ascii="仿宋" w:hAnsi="仿宋" w:eastAsia="仿宋" w:cs="仿宋"/>
          <w:color w:val="000000"/>
          <w:sz w:val="32"/>
          <w:szCs w:val="32"/>
        </w:rPr>
      </w:pPr>
    </w:p>
    <w:p>
      <w:pPr>
        <w:widowControl/>
        <w:shd w:val="clear"/>
        <w:spacing w:line="360" w:lineRule="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说明：承诺条款3按实际情况增删。</w:t>
      </w:r>
    </w:p>
    <w:p>
      <w:pPr>
        <w:pStyle w:val="2"/>
        <w:shd w:val="clear"/>
        <w:rPr>
          <w:rFonts w:hint="eastAsia"/>
          <w:b w:val="0"/>
          <w:color w:val="000000"/>
        </w:rPr>
      </w:pPr>
    </w:p>
    <w:p>
      <w:pPr>
        <w:shd w:val="clear"/>
        <w:rPr>
          <w:rFonts w:hint="eastAsia"/>
          <w:b/>
          <w:color w:val="000000"/>
        </w:rPr>
      </w:pPr>
    </w:p>
    <w:p>
      <w:pPr>
        <w:pStyle w:val="2"/>
        <w:shd w:val="clear"/>
        <w:rPr>
          <w:rFonts w:hint="eastAsia"/>
          <w:b w:val="0"/>
          <w:color w:val="000000"/>
        </w:rPr>
      </w:pPr>
    </w:p>
    <w:p>
      <w:pPr>
        <w:widowControl/>
        <w:shd w:val="clear"/>
        <w:jc w:val="center"/>
        <w:rPr>
          <w:rFonts w:hint="eastAsia" w:ascii="仿宋" w:hAnsi="仿宋" w:cs="仿宋"/>
          <w:b/>
          <w:color w:val="000000"/>
          <w:kern w:val="0"/>
          <w:sz w:val="44"/>
          <w:szCs w:val="44"/>
        </w:rPr>
      </w:pPr>
      <w:r>
        <w:rPr>
          <w:rFonts w:hint="eastAsia" w:ascii="仿宋" w:hAnsi="仿宋" w:cs="仿宋"/>
          <w:b/>
          <w:color w:val="000000"/>
          <w:kern w:val="0"/>
          <w:sz w:val="44"/>
          <w:szCs w:val="44"/>
        </w:rPr>
        <w:t>农村</w:t>
      </w:r>
      <w:r>
        <w:rPr>
          <w:rFonts w:hint="eastAsia" w:ascii="仿宋" w:hAnsi="仿宋" w:cs="仿宋"/>
          <w:b/>
          <w:color w:val="000000"/>
          <w:kern w:val="0"/>
          <w:sz w:val="44"/>
          <w:szCs w:val="44"/>
          <w:lang w:eastAsia="zh-CN"/>
        </w:rPr>
        <w:t>村民建房</w:t>
      </w:r>
      <w:r>
        <w:rPr>
          <w:rFonts w:hint="eastAsia" w:ascii="仿宋" w:hAnsi="仿宋" w:cs="仿宋"/>
          <w:b/>
          <w:color w:val="000000"/>
          <w:kern w:val="0"/>
          <w:sz w:val="44"/>
          <w:szCs w:val="44"/>
        </w:rPr>
        <w:t>承诺书</w:t>
      </w:r>
    </w:p>
    <w:p>
      <w:pPr>
        <w:pStyle w:val="2"/>
        <w:shd w:val="clear"/>
      </w:pPr>
    </w:p>
    <w:p>
      <w:pPr>
        <w:widowControl/>
        <w:shd w:val="clear"/>
        <w:spacing w:line="360" w:lineRule="auto"/>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因（1.原址新建住房；2.按照规划异址新建住房；3.原址改、扩、翻建住房；4.其它</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rPr>
        <w:t>）需要，本人</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rPr>
        <w:t>申请在</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rPr>
        <w:t>村</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lang w:eastAsia="zh-CN"/>
        </w:rPr>
        <w:t>地段，符合“一户一宅”的所属</w:t>
      </w:r>
      <w:r>
        <w:rPr>
          <w:rFonts w:hint="eastAsia" w:ascii="仿宋" w:hAnsi="仿宋" w:eastAsia="仿宋" w:cs="仿宋"/>
          <w:color w:val="000000"/>
          <w:kern w:val="0"/>
          <w:sz w:val="28"/>
          <w:szCs w:val="28"/>
        </w:rPr>
        <w:t>宅基地</w:t>
      </w:r>
      <w:r>
        <w:rPr>
          <w:rFonts w:hint="eastAsia" w:ascii="仿宋" w:hAnsi="仿宋" w:eastAsia="仿宋" w:cs="仿宋"/>
          <w:color w:val="000000"/>
          <w:kern w:val="0"/>
          <w:sz w:val="28"/>
          <w:szCs w:val="28"/>
          <w:lang w:eastAsia="zh-CN"/>
        </w:rPr>
        <w:t>进行</w:t>
      </w:r>
      <w:r>
        <w:rPr>
          <w:rFonts w:hint="eastAsia" w:ascii="仿宋" w:hAnsi="仿宋" w:eastAsia="仿宋" w:cs="仿宋"/>
          <w:color w:val="000000"/>
          <w:kern w:val="0"/>
          <w:sz w:val="28"/>
          <w:szCs w:val="28"/>
        </w:rPr>
        <w:t>建房，现</w:t>
      </w:r>
      <w:r>
        <w:rPr>
          <w:rFonts w:hint="eastAsia" w:ascii="仿宋" w:hAnsi="仿宋" w:eastAsia="仿宋" w:cs="仿宋"/>
          <w:color w:val="000000"/>
          <w:kern w:val="0"/>
          <w:sz w:val="28"/>
          <w:szCs w:val="28"/>
          <w:lang w:eastAsia="zh-CN"/>
        </w:rPr>
        <w:t>本户</w:t>
      </w:r>
      <w:r>
        <w:rPr>
          <w:rFonts w:hint="eastAsia" w:ascii="仿宋" w:hAnsi="仿宋" w:eastAsia="仿宋" w:cs="仿宋"/>
          <w:color w:val="000000"/>
          <w:kern w:val="0"/>
          <w:sz w:val="28"/>
          <w:szCs w:val="28"/>
        </w:rPr>
        <w:t>郑重承诺：</w:t>
      </w:r>
    </w:p>
    <w:p>
      <w:pPr>
        <w:widowControl/>
        <w:shd w:val="clear"/>
        <w:spacing w:line="360" w:lineRule="auto"/>
        <w:ind w:firstLine="560" w:firstLineChars="200"/>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rPr>
        <w:t>1.新建房屋的门前</w:t>
      </w:r>
      <w:r>
        <w:rPr>
          <w:rFonts w:hint="eastAsia" w:ascii="仿宋" w:hAnsi="仿宋" w:eastAsia="仿宋" w:cs="仿宋"/>
          <w:color w:val="000000"/>
          <w:kern w:val="0"/>
          <w:sz w:val="28"/>
          <w:szCs w:val="28"/>
          <w:lang w:eastAsia="zh-CN"/>
        </w:rPr>
        <w:t>巷</w:t>
      </w:r>
      <w:r>
        <w:rPr>
          <w:rFonts w:hint="eastAsia" w:ascii="仿宋" w:hAnsi="仿宋" w:eastAsia="仿宋" w:cs="仿宋"/>
          <w:color w:val="000000"/>
          <w:kern w:val="0"/>
          <w:sz w:val="28"/>
          <w:szCs w:val="28"/>
        </w:rPr>
        <w:t>道要与规划巷道保持高度一致</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不</w:t>
      </w:r>
      <w:r>
        <w:rPr>
          <w:rFonts w:hint="eastAsia" w:ascii="仿宋" w:hAnsi="仿宋" w:eastAsia="仿宋" w:cs="仿宋"/>
          <w:color w:val="000000"/>
          <w:kern w:val="0"/>
          <w:sz w:val="28"/>
          <w:szCs w:val="28"/>
          <w:lang w:eastAsia="zh-CN"/>
        </w:rPr>
        <w:t>擅</w:t>
      </w:r>
      <w:r>
        <w:rPr>
          <w:rFonts w:hint="eastAsia" w:ascii="仿宋" w:hAnsi="仿宋" w:eastAsia="仿宋" w:cs="仿宋"/>
          <w:color w:val="000000"/>
          <w:kern w:val="0"/>
          <w:sz w:val="28"/>
          <w:szCs w:val="28"/>
        </w:rPr>
        <w:t>自抬高或降低巷道</w:t>
      </w:r>
      <w:r>
        <w:rPr>
          <w:rFonts w:hint="eastAsia" w:ascii="仿宋" w:hAnsi="仿宋" w:eastAsia="仿宋" w:cs="仿宋"/>
          <w:color w:val="000000"/>
          <w:kern w:val="0"/>
          <w:sz w:val="28"/>
          <w:szCs w:val="28"/>
          <w:lang w:eastAsia="zh-CN"/>
        </w:rPr>
        <w:t>；</w:t>
      </w:r>
    </w:p>
    <w:p>
      <w:pPr>
        <w:widowControl/>
        <w:shd w:val="clear"/>
        <w:spacing w:line="360" w:lineRule="auto"/>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2.新建房屋的</w:t>
      </w:r>
      <w:r>
        <w:rPr>
          <w:rFonts w:hint="eastAsia" w:ascii="仿宋" w:hAnsi="仿宋" w:eastAsia="仿宋" w:cs="仿宋"/>
          <w:color w:val="000000"/>
          <w:kern w:val="0"/>
          <w:sz w:val="28"/>
          <w:szCs w:val="28"/>
          <w:lang w:eastAsia="zh-CN"/>
        </w:rPr>
        <w:t>外立面风貌要与村庄规划一致，</w:t>
      </w:r>
      <w:r>
        <w:rPr>
          <w:rFonts w:hint="eastAsia" w:ascii="仿宋" w:hAnsi="仿宋" w:eastAsia="仿宋" w:cs="仿宋"/>
          <w:color w:val="000000"/>
          <w:kern w:val="0"/>
          <w:sz w:val="28"/>
          <w:szCs w:val="28"/>
        </w:rPr>
        <w:t>要按村现有的实际建设,要跟左邻舍保持一致</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不得</w:t>
      </w:r>
      <w:r>
        <w:rPr>
          <w:rFonts w:hint="eastAsia" w:ascii="仿宋" w:hAnsi="仿宋" w:eastAsia="仿宋" w:cs="仿宋"/>
          <w:color w:val="000000"/>
          <w:kern w:val="0"/>
          <w:sz w:val="28"/>
          <w:szCs w:val="28"/>
          <w:lang w:eastAsia="zh-CN"/>
        </w:rPr>
        <w:t>随</w:t>
      </w:r>
      <w:r>
        <w:rPr>
          <w:rFonts w:hint="eastAsia" w:ascii="仿宋" w:hAnsi="仿宋" w:eastAsia="仿宋" w:cs="仿宋"/>
          <w:color w:val="000000"/>
          <w:kern w:val="0"/>
          <w:sz w:val="28"/>
          <w:szCs w:val="28"/>
        </w:rPr>
        <w:t>意</w:t>
      </w:r>
      <w:r>
        <w:rPr>
          <w:rFonts w:hint="eastAsia" w:ascii="仿宋" w:hAnsi="仿宋" w:eastAsia="仿宋" w:cs="仿宋"/>
          <w:color w:val="000000"/>
          <w:kern w:val="0"/>
          <w:sz w:val="28"/>
          <w:szCs w:val="28"/>
          <w:lang w:eastAsia="zh-CN"/>
        </w:rPr>
        <w:t>飘</w:t>
      </w:r>
      <w:r>
        <w:rPr>
          <w:rFonts w:hint="eastAsia" w:ascii="仿宋" w:hAnsi="仿宋" w:eastAsia="仿宋" w:cs="仿宋"/>
          <w:color w:val="000000"/>
          <w:kern w:val="0"/>
          <w:sz w:val="28"/>
          <w:szCs w:val="28"/>
        </w:rPr>
        <w:t>沿</w:t>
      </w:r>
      <w:r>
        <w:rPr>
          <w:rFonts w:hint="eastAsia" w:ascii="仿宋" w:hAnsi="仿宋" w:eastAsia="仿宋" w:cs="仿宋"/>
          <w:color w:val="000000"/>
          <w:kern w:val="0"/>
          <w:sz w:val="28"/>
          <w:szCs w:val="28"/>
          <w:lang w:eastAsia="zh-CN"/>
        </w:rPr>
        <w:t>，擅自</w:t>
      </w:r>
      <w:r>
        <w:rPr>
          <w:rFonts w:hint="eastAsia" w:ascii="仿宋" w:hAnsi="仿宋" w:eastAsia="仿宋" w:cs="仿宋"/>
          <w:color w:val="000000"/>
          <w:kern w:val="0"/>
          <w:sz w:val="28"/>
          <w:szCs w:val="28"/>
        </w:rPr>
        <w:t>建</w:t>
      </w:r>
      <w:r>
        <w:rPr>
          <w:rFonts w:hint="eastAsia" w:ascii="仿宋" w:hAnsi="仿宋" w:eastAsia="仿宋" w:cs="仿宋"/>
          <w:color w:val="000000"/>
          <w:kern w:val="0"/>
          <w:sz w:val="28"/>
          <w:szCs w:val="28"/>
          <w:lang w:eastAsia="zh-CN"/>
        </w:rPr>
        <w:t>设；</w:t>
      </w:r>
    </w:p>
    <w:p>
      <w:pPr>
        <w:widowControl/>
        <w:shd w:val="clear"/>
        <w:spacing w:line="360" w:lineRule="auto"/>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3.新建房屋完成建设后,房屋周边的边角空地无条件</w:t>
      </w:r>
      <w:r>
        <w:rPr>
          <w:rFonts w:hint="eastAsia" w:ascii="仿宋" w:hAnsi="仿宋" w:eastAsia="仿宋" w:cs="仿宋"/>
          <w:color w:val="000000"/>
          <w:kern w:val="0"/>
          <w:sz w:val="28"/>
          <w:szCs w:val="28"/>
          <w:lang w:eastAsia="zh-CN"/>
        </w:rPr>
        <w:t>服从新农村公共建设需要</w:t>
      </w:r>
      <w:r>
        <w:rPr>
          <w:rFonts w:hint="eastAsia" w:ascii="仿宋" w:hAnsi="仿宋" w:eastAsia="仿宋" w:cs="仿宋"/>
          <w:color w:val="000000"/>
          <w:kern w:val="0"/>
          <w:sz w:val="28"/>
          <w:szCs w:val="28"/>
        </w:rPr>
        <w:t>,不准私自乱搭乱建:</w:t>
      </w:r>
    </w:p>
    <w:p>
      <w:pPr>
        <w:widowControl/>
        <w:shd w:val="clear"/>
        <w:spacing w:line="360" w:lineRule="auto"/>
        <w:ind w:firstLine="560" w:firstLineChars="200"/>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rPr>
        <w:t>4.新建房屋要无条件配合电力</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通信等部门的线路架</w:t>
      </w:r>
      <w:r>
        <w:rPr>
          <w:rFonts w:hint="eastAsia" w:ascii="仿宋" w:hAnsi="仿宋" w:eastAsia="仿宋" w:cs="仿宋"/>
          <w:color w:val="000000"/>
          <w:kern w:val="0"/>
          <w:sz w:val="28"/>
          <w:szCs w:val="28"/>
          <w:lang w:eastAsia="zh-CN"/>
        </w:rPr>
        <w:t>设；</w:t>
      </w:r>
    </w:p>
    <w:p>
      <w:pPr>
        <w:widowControl/>
        <w:shd w:val="clear"/>
        <w:spacing w:line="360" w:lineRule="auto"/>
        <w:ind w:firstLine="560" w:firstLineChars="200"/>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rPr>
        <w:t>5.户主要做好建</w:t>
      </w:r>
      <w:r>
        <w:rPr>
          <w:rFonts w:hint="eastAsia" w:ascii="仿宋" w:hAnsi="仿宋" w:eastAsia="仿宋" w:cs="仿宋"/>
          <w:color w:val="000000"/>
          <w:kern w:val="0"/>
          <w:sz w:val="28"/>
          <w:szCs w:val="28"/>
          <w:lang w:eastAsia="zh-CN"/>
        </w:rPr>
        <w:t>房</w:t>
      </w:r>
      <w:r>
        <w:rPr>
          <w:rFonts w:hint="eastAsia" w:ascii="仿宋" w:hAnsi="仿宋" w:eastAsia="仿宋" w:cs="仿宋"/>
          <w:color w:val="000000"/>
          <w:kern w:val="0"/>
          <w:sz w:val="28"/>
          <w:szCs w:val="28"/>
        </w:rPr>
        <w:t>安全防护措施,保证用水用电安全,聘请专业的施工队进行施工,</w:t>
      </w:r>
      <w:r>
        <w:rPr>
          <w:rFonts w:hint="eastAsia" w:ascii="仿宋" w:hAnsi="仿宋" w:eastAsia="仿宋" w:cs="仿宋"/>
          <w:color w:val="000000"/>
          <w:kern w:val="0"/>
          <w:sz w:val="28"/>
          <w:szCs w:val="28"/>
          <w:lang w:eastAsia="zh-CN"/>
        </w:rPr>
        <w:t>并负有</w:t>
      </w:r>
      <w:r>
        <w:rPr>
          <w:rFonts w:hint="eastAsia" w:ascii="仿宋" w:hAnsi="仿宋" w:eastAsia="仿宋" w:cs="仿宋"/>
          <w:color w:val="000000"/>
          <w:kern w:val="0"/>
          <w:sz w:val="28"/>
          <w:szCs w:val="28"/>
        </w:rPr>
        <w:t>安全及防护措施问题造成的一切事故责任</w:t>
      </w:r>
      <w:r>
        <w:rPr>
          <w:rFonts w:hint="eastAsia" w:ascii="仿宋" w:hAnsi="仿宋" w:eastAsia="仿宋" w:cs="仿宋"/>
          <w:color w:val="000000"/>
          <w:kern w:val="0"/>
          <w:sz w:val="28"/>
          <w:szCs w:val="28"/>
          <w:lang w:eastAsia="zh-CN"/>
        </w:rPr>
        <w:t>；</w:t>
      </w:r>
    </w:p>
    <w:p>
      <w:pPr>
        <w:widowControl/>
        <w:shd w:val="clear"/>
        <w:spacing w:line="360" w:lineRule="auto"/>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6.保证按照村委会要求施工,不将建筑材料</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垃圾等在公共过</w:t>
      </w:r>
      <w:r>
        <w:rPr>
          <w:rFonts w:hint="eastAsia" w:ascii="仿宋" w:hAnsi="仿宋" w:eastAsia="仿宋" w:cs="仿宋"/>
          <w:color w:val="000000"/>
          <w:kern w:val="0"/>
          <w:sz w:val="28"/>
          <w:szCs w:val="28"/>
          <w:lang w:eastAsia="zh-CN"/>
        </w:rPr>
        <w:t>道</w:t>
      </w:r>
      <w:r>
        <w:rPr>
          <w:rFonts w:hint="eastAsia" w:ascii="仿宋" w:hAnsi="仿宋" w:eastAsia="仿宋" w:cs="仿宋"/>
          <w:color w:val="000000"/>
          <w:kern w:val="0"/>
          <w:sz w:val="28"/>
          <w:szCs w:val="28"/>
        </w:rPr>
        <w:t>上久存久放,保持堆放点整洁,不准堆放占路面三分之一以上,不损坏公共设施,不破坏水泥路面、花草树木,不堵塞水沟、排水沟等</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建筑垃圾倾倒到指定位置,不准乱堆乱放;污水排放要接入村雨污分流管网:</w:t>
      </w:r>
    </w:p>
    <w:p>
      <w:pPr>
        <w:widowControl/>
        <w:shd w:val="clear"/>
        <w:spacing w:line="360" w:lineRule="auto"/>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7.按规定缴纳使用宅基地建房的相关费用。</w:t>
      </w:r>
    </w:p>
    <w:p>
      <w:pPr>
        <w:widowControl/>
        <w:shd w:val="clear"/>
        <w:spacing w:line="360" w:lineRule="auto"/>
        <w:ind w:firstLine="560" w:firstLineChars="200"/>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rPr>
        <w:t>如有隐</w:t>
      </w:r>
      <w:r>
        <w:rPr>
          <w:rFonts w:hint="eastAsia" w:ascii="仿宋" w:hAnsi="仿宋" w:eastAsia="仿宋" w:cs="仿宋"/>
          <w:color w:val="000000"/>
          <w:kern w:val="0"/>
          <w:sz w:val="28"/>
          <w:szCs w:val="28"/>
          <w:lang w:eastAsia="zh-CN"/>
        </w:rPr>
        <w:t>瞒</w:t>
      </w:r>
      <w:r>
        <w:rPr>
          <w:rFonts w:hint="eastAsia" w:ascii="仿宋" w:hAnsi="仿宋" w:eastAsia="仿宋" w:cs="仿宋"/>
          <w:color w:val="000000"/>
          <w:kern w:val="0"/>
          <w:sz w:val="28"/>
          <w:szCs w:val="28"/>
        </w:rPr>
        <w:t>或未履行承诺,本人愿承担一切经济和法律责任</w:t>
      </w:r>
      <w:r>
        <w:rPr>
          <w:rFonts w:hint="eastAsia" w:ascii="仿宋" w:hAnsi="仿宋" w:eastAsia="仿宋" w:cs="仿宋"/>
          <w:color w:val="000000"/>
          <w:kern w:val="0"/>
          <w:sz w:val="28"/>
          <w:szCs w:val="28"/>
          <w:lang w:eastAsia="zh-CN"/>
        </w:rPr>
        <w:t>。</w:t>
      </w:r>
    </w:p>
    <w:p>
      <w:pPr>
        <w:pStyle w:val="2"/>
        <w:shd w:val="clear"/>
        <w:rPr>
          <w:rFonts w:hint="eastAsia" w:ascii="仿宋" w:hAnsi="仿宋" w:eastAsia="仿宋" w:cs="仿宋"/>
          <w:sz w:val="28"/>
          <w:szCs w:val="28"/>
          <w:lang w:eastAsia="zh-CN"/>
        </w:rPr>
      </w:pPr>
    </w:p>
    <w:p>
      <w:pPr>
        <w:widowControl/>
        <w:shd w:val="clear"/>
        <w:spacing w:line="360" w:lineRule="auto"/>
        <w:ind w:firstLine="5320" w:firstLineChars="19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承诺人:</w:t>
      </w:r>
    </w:p>
    <w:p>
      <w:pPr>
        <w:widowControl/>
        <w:shd w:val="clear"/>
        <w:spacing w:line="360" w:lineRule="auto"/>
        <w:ind w:firstLine="5880" w:firstLineChars="2100"/>
        <w:rPr>
          <w:rFonts w:hint="eastAsia" w:ascii="仿宋" w:hAnsi="仿宋" w:eastAsia="仿宋" w:cs="仿宋"/>
          <w:sz w:val="28"/>
          <w:szCs w:val="28"/>
        </w:rPr>
      </w:pPr>
      <w:r>
        <w:rPr>
          <w:rFonts w:hint="eastAsia" w:ascii="仿宋" w:hAnsi="仿宋" w:eastAsia="仿宋" w:cs="仿宋"/>
          <w:color w:val="000000"/>
          <w:kern w:val="0"/>
          <w:sz w:val="28"/>
          <w:szCs w:val="28"/>
        </w:rPr>
        <w:t>年</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月</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日</w:t>
      </w:r>
    </w:p>
    <w:p>
      <w:pPr>
        <w:shd w:val="clear"/>
        <w:rPr>
          <w:rFonts w:hint="eastAsia" w:ascii="仿宋" w:hAnsi="仿宋" w:eastAsia="仿宋" w:cs="仿宋"/>
          <w:sz w:val="28"/>
          <w:szCs w:val="28"/>
        </w:rPr>
        <w:sectPr>
          <w:footerReference r:id="rId3" w:type="default"/>
          <w:footerReference r:id="rId4" w:type="even"/>
          <w:pgSz w:w="11906" w:h="16840"/>
          <w:pgMar w:top="1418" w:right="1321" w:bottom="1418" w:left="1480" w:header="0" w:footer="970" w:gutter="0"/>
          <w:pgBorders>
            <w:top w:val="none" w:sz="0" w:space="0"/>
            <w:left w:val="none" w:sz="0" w:space="0"/>
            <w:bottom w:val="none" w:sz="0" w:space="0"/>
            <w:right w:val="none" w:sz="0" w:space="0"/>
          </w:pgBorders>
          <w:cols w:space="720" w:num="1"/>
        </w:sectPr>
      </w:pPr>
    </w:p>
    <w:p>
      <w:pPr>
        <w:pStyle w:val="2"/>
        <w:shd w:val="clear"/>
        <w:rPr>
          <w:color w:val="000000"/>
          <w:sz w:val="32"/>
          <w:szCs w:val="32"/>
        </w:rPr>
      </w:pPr>
      <w:r>
        <w:rPr>
          <w:rFonts w:hint="eastAsia" w:ascii="仿宋" w:hAnsi="仿宋" w:eastAsia="仿宋" w:cs="仿宋"/>
          <w:b w:val="0"/>
          <w:color w:val="000000"/>
          <w:sz w:val="32"/>
          <w:szCs w:val="32"/>
        </w:rPr>
        <w:t>附件3：</w:t>
      </w:r>
    </w:p>
    <w:p>
      <w:pPr>
        <w:shd w:val="clear"/>
        <w:spacing w:line="440" w:lineRule="exact"/>
        <w:jc w:val="center"/>
        <w:rPr>
          <w:rFonts w:hint="eastAsia" w:ascii="宋体" w:hAnsi="宋体" w:cs="宋体"/>
          <w:b/>
          <w:color w:val="000000"/>
          <w:sz w:val="44"/>
          <w:szCs w:val="44"/>
        </w:rPr>
      </w:pPr>
      <w:r>
        <w:rPr>
          <w:rFonts w:hint="eastAsia" w:ascii="宋体" w:hAnsi="宋体" w:cs="宋体"/>
          <w:b/>
          <w:color w:val="000000"/>
          <w:sz w:val="44"/>
          <w:szCs w:val="44"/>
        </w:rPr>
        <w:t>揭西县农村宅基地审批表</w:t>
      </w:r>
    </w:p>
    <w:tbl>
      <w:tblPr>
        <w:tblStyle w:val="8"/>
        <w:tblpPr w:leftFromText="180" w:rightFromText="180" w:vertAnchor="page" w:horzAnchor="margin" w:tblpXSpec="center" w:tblpY="3191"/>
        <w:tblW w:w="9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311"/>
        <w:gridCol w:w="578"/>
        <w:gridCol w:w="276"/>
        <w:gridCol w:w="425"/>
        <w:gridCol w:w="628"/>
        <w:gridCol w:w="180"/>
        <w:gridCol w:w="188"/>
        <w:gridCol w:w="52"/>
        <w:gridCol w:w="682"/>
        <w:gridCol w:w="383"/>
        <w:gridCol w:w="292"/>
        <w:gridCol w:w="248"/>
        <w:gridCol w:w="705"/>
        <w:gridCol w:w="637"/>
        <w:gridCol w:w="825"/>
        <w:gridCol w:w="713"/>
        <w:gridCol w:w="765"/>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950" w:type="dxa"/>
            <w:gridSpan w:val="2"/>
            <w:vMerge w:val="restart"/>
            <w:vAlign w:val="center"/>
          </w:tcPr>
          <w:p>
            <w:pPr>
              <w:shd w:val="clear"/>
              <w:jc w:val="center"/>
              <w:rPr>
                <w:rFonts w:ascii="仿宋_GB2312" w:eastAsia="仿宋_GB2312" w:cs="仿宋_GB2312"/>
                <w:color w:val="000000"/>
                <w:sz w:val="28"/>
                <w:szCs w:val="28"/>
              </w:rPr>
            </w:pPr>
            <w:r>
              <w:rPr>
                <w:rFonts w:hint="eastAsia" w:ascii="仿宋_GB2312" w:eastAsia="仿宋_GB2312" w:cs="仿宋_GB2312"/>
                <w:color w:val="000000"/>
              </w:rPr>
              <w:t>申请人</w:t>
            </w:r>
          </w:p>
        </w:tc>
        <w:tc>
          <w:tcPr>
            <w:tcW w:w="1279" w:type="dxa"/>
            <w:gridSpan w:val="3"/>
            <w:vAlign w:val="center"/>
          </w:tcPr>
          <w:p>
            <w:pPr>
              <w:shd w:val="clear"/>
              <w:spacing w:line="360" w:lineRule="auto"/>
              <w:jc w:val="center"/>
              <w:rPr>
                <w:rFonts w:ascii="仿宋_GB2312" w:eastAsia="仿宋_GB2312" w:cs="仿宋_GB2312"/>
                <w:color w:val="000000"/>
              </w:rPr>
            </w:pPr>
            <w:r>
              <w:rPr>
                <w:rFonts w:hint="eastAsia" w:ascii="仿宋_GB2312" w:eastAsia="仿宋_GB2312" w:cs="仿宋_GB2312"/>
                <w:color w:val="000000"/>
              </w:rPr>
              <w:t>户主姓名</w:t>
            </w:r>
          </w:p>
        </w:tc>
        <w:tc>
          <w:tcPr>
            <w:tcW w:w="996" w:type="dxa"/>
            <w:gridSpan w:val="3"/>
            <w:vAlign w:val="center"/>
          </w:tcPr>
          <w:p>
            <w:pPr>
              <w:shd w:val="clear"/>
              <w:spacing w:line="360" w:lineRule="auto"/>
              <w:jc w:val="center"/>
              <w:rPr>
                <w:rFonts w:ascii="仿宋_GB2312" w:eastAsia="仿宋_GB2312" w:cs="仿宋_GB2312"/>
                <w:color w:val="000000"/>
              </w:rPr>
            </w:pPr>
          </w:p>
        </w:tc>
        <w:tc>
          <w:tcPr>
            <w:tcW w:w="734" w:type="dxa"/>
            <w:gridSpan w:val="2"/>
            <w:vAlign w:val="center"/>
          </w:tcPr>
          <w:p>
            <w:pPr>
              <w:shd w:val="clear"/>
              <w:spacing w:line="360" w:lineRule="auto"/>
              <w:jc w:val="center"/>
              <w:rPr>
                <w:rFonts w:ascii="仿宋_GB2312" w:eastAsia="仿宋_GB2312" w:cs="仿宋_GB2312"/>
                <w:color w:val="000000"/>
              </w:rPr>
            </w:pPr>
            <w:r>
              <w:rPr>
                <w:rFonts w:hint="eastAsia" w:ascii="仿宋_GB2312" w:eastAsia="仿宋_GB2312" w:cs="仿宋_GB2312"/>
                <w:color w:val="000000"/>
              </w:rPr>
              <w:t>性别</w:t>
            </w:r>
          </w:p>
        </w:tc>
        <w:tc>
          <w:tcPr>
            <w:tcW w:w="675" w:type="dxa"/>
            <w:gridSpan w:val="2"/>
            <w:vAlign w:val="center"/>
          </w:tcPr>
          <w:p>
            <w:pPr>
              <w:shd w:val="clear"/>
              <w:spacing w:line="360" w:lineRule="auto"/>
              <w:jc w:val="center"/>
              <w:rPr>
                <w:rFonts w:ascii="仿宋_GB2312" w:eastAsia="仿宋_GB2312" w:cs="仿宋_GB2312"/>
                <w:color w:val="000000"/>
              </w:rPr>
            </w:pPr>
          </w:p>
        </w:tc>
        <w:tc>
          <w:tcPr>
            <w:tcW w:w="1590" w:type="dxa"/>
            <w:gridSpan w:val="3"/>
            <w:vAlign w:val="center"/>
          </w:tcPr>
          <w:p>
            <w:pPr>
              <w:shd w:val="clear"/>
              <w:spacing w:line="360" w:lineRule="auto"/>
              <w:jc w:val="left"/>
              <w:rPr>
                <w:rFonts w:ascii="仿宋_GB2312" w:eastAsia="仿宋_GB2312" w:cs="仿宋_GB2312"/>
                <w:color w:val="000000"/>
              </w:rPr>
            </w:pPr>
            <w:r>
              <w:rPr>
                <w:rFonts w:hint="eastAsia" w:ascii="仿宋_GB2312" w:eastAsia="仿宋_GB2312" w:cs="仿宋_GB2312"/>
                <w:color w:val="000000"/>
              </w:rPr>
              <w:t>身份证号</w:t>
            </w:r>
          </w:p>
        </w:tc>
        <w:tc>
          <w:tcPr>
            <w:tcW w:w="3015" w:type="dxa"/>
            <w:gridSpan w:val="4"/>
            <w:vAlign w:val="center"/>
          </w:tcPr>
          <w:p>
            <w:pPr>
              <w:shd w:val="clear"/>
              <w:spacing w:line="360" w:lineRule="auto"/>
              <w:jc w:val="left"/>
              <w:rPr>
                <w:rFonts w:hint="eastAsia" w:asci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exact"/>
        </w:trPr>
        <w:tc>
          <w:tcPr>
            <w:tcW w:w="950" w:type="dxa"/>
            <w:gridSpan w:val="2"/>
            <w:vMerge w:val="continue"/>
            <w:vAlign w:val="center"/>
          </w:tcPr>
          <w:p>
            <w:pPr>
              <w:shd w:val="clear"/>
              <w:spacing w:line="360" w:lineRule="auto"/>
              <w:rPr>
                <w:color w:val="000000"/>
                <w:sz w:val="20"/>
              </w:rPr>
            </w:pPr>
          </w:p>
        </w:tc>
        <w:tc>
          <w:tcPr>
            <w:tcW w:w="1279" w:type="dxa"/>
            <w:gridSpan w:val="3"/>
            <w:vAlign w:val="top"/>
          </w:tcPr>
          <w:p>
            <w:pPr>
              <w:shd w:val="clear"/>
              <w:spacing w:line="360" w:lineRule="auto"/>
              <w:rPr>
                <w:rFonts w:ascii="仿宋_GB2312" w:eastAsia="仿宋_GB2312" w:cs="仿宋_GB2312"/>
                <w:color w:val="000000"/>
                <w:sz w:val="32"/>
                <w:szCs w:val="32"/>
              </w:rPr>
            </w:pPr>
            <w:r>
              <w:rPr>
                <w:rFonts w:hint="eastAsia" w:ascii="仿宋_GB2312" w:eastAsia="仿宋_GB2312" w:cs="仿宋_GB2312"/>
                <w:color w:val="000000"/>
              </w:rPr>
              <w:t>现在住址</w:t>
            </w:r>
          </w:p>
        </w:tc>
        <w:tc>
          <w:tcPr>
            <w:tcW w:w="7010" w:type="dxa"/>
            <w:gridSpan w:val="14"/>
            <w:vAlign w:val="top"/>
          </w:tcPr>
          <w:p>
            <w:pPr>
              <w:shd w:val="clear"/>
              <w:spacing w:line="360" w:lineRule="auto"/>
              <w:rPr>
                <w:rFonts w:asci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950" w:type="dxa"/>
            <w:gridSpan w:val="2"/>
            <w:vMerge w:val="restart"/>
            <w:vAlign w:val="center"/>
          </w:tcPr>
          <w:p>
            <w:pPr>
              <w:shd w:val="clear"/>
              <w:spacing w:line="360" w:lineRule="auto"/>
              <w:jc w:val="center"/>
              <w:rPr>
                <w:rFonts w:hint="eastAsia" w:ascii="仿宋_GB2312" w:eastAsia="仿宋_GB2312" w:cs="仿宋_GB2312"/>
                <w:color w:val="000000"/>
              </w:rPr>
            </w:pPr>
            <w:r>
              <w:rPr>
                <w:rFonts w:hint="eastAsia" w:ascii="仿宋_GB2312" w:eastAsia="仿宋_GB2312" w:cs="仿宋_GB2312"/>
                <w:color w:val="000000"/>
              </w:rPr>
              <w:t>拟批准宅基地情况</w:t>
            </w:r>
          </w:p>
        </w:tc>
        <w:tc>
          <w:tcPr>
            <w:tcW w:w="854" w:type="dxa"/>
            <w:gridSpan w:val="2"/>
            <w:vMerge w:val="restart"/>
            <w:vAlign w:val="center"/>
          </w:tcPr>
          <w:p>
            <w:pPr>
              <w:shd w:val="clear"/>
              <w:spacing w:line="360" w:lineRule="auto"/>
              <w:jc w:val="center"/>
              <w:rPr>
                <w:rFonts w:ascii="仿宋_GB2312" w:eastAsia="仿宋_GB2312" w:cs="仿宋_GB2312"/>
                <w:color w:val="000000"/>
              </w:rPr>
            </w:pPr>
            <w:r>
              <w:rPr>
                <w:rFonts w:hint="eastAsia" w:ascii="仿宋_GB2312" w:eastAsia="仿宋_GB2312" w:cs="仿宋_GB2312"/>
                <w:color w:val="000000"/>
              </w:rPr>
              <w:t>四至</w:t>
            </w:r>
          </w:p>
        </w:tc>
        <w:tc>
          <w:tcPr>
            <w:tcW w:w="7435" w:type="dxa"/>
            <w:gridSpan w:val="15"/>
            <w:vAlign w:val="center"/>
          </w:tcPr>
          <w:p>
            <w:pPr>
              <w:shd w:val="clear"/>
              <w:spacing w:line="400" w:lineRule="exact"/>
              <w:rPr>
                <w:rFonts w:ascii="仿宋_GB2312" w:eastAsia="仿宋_GB2312" w:cs="仿宋_GB2312"/>
                <w:color w:val="000000"/>
              </w:rPr>
            </w:pPr>
            <w:r>
              <w:rPr>
                <w:rFonts w:hint="eastAsia" w:ascii="仿宋_GB2312" w:eastAsia="仿宋_GB2312" w:cs="仿宋_GB2312"/>
                <w:color w:val="000000"/>
              </w:rPr>
              <w:t>东至:                   南至: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50" w:type="dxa"/>
            <w:gridSpan w:val="2"/>
            <w:vMerge w:val="continue"/>
            <w:vAlign w:val="center"/>
          </w:tcPr>
          <w:p>
            <w:pPr>
              <w:shd w:val="clear"/>
              <w:spacing w:line="360" w:lineRule="auto"/>
              <w:jc w:val="center"/>
              <w:rPr>
                <w:rFonts w:ascii="仿宋_GB2312" w:eastAsia="仿宋_GB2312" w:cs="仿宋_GB2312"/>
                <w:color w:val="000000"/>
              </w:rPr>
            </w:pPr>
          </w:p>
        </w:tc>
        <w:tc>
          <w:tcPr>
            <w:tcW w:w="854" w:type="dxa"/>
            <w:gridSpan w:val="2"/>
            <w:vMerge w:val="continue"/>
            <w:vAlign w:val="center"/>
          </w:tcPr>
          <w:p>
            <w:pPr>
              <w:shd w:val="clear"/>
              <w:spacing w:line="360" w:lineRule="auto"/>
              <w:jc w:val="center"/>
              <w:rPr>
                <w:rFonts w:ascii="仿宋_GB2312" w:eastAsia="仿宋_GB2312" w:cs="仿宋_GB2312"/>
                <w:color w:val="000000"/>
              </w:rPr>
            </w:pPr>
          </w:p>
        </w:tc>
        <w:tc>
          <w:tcPr>
            <w:tcW w:w="7435" w:type="dxa"/>
            <w:gridSpan w:val="15"/>
            <w:vAlign w:val="center"/>
          </w:tcPr>
          <w:p>
            <w:pPr>
              <w:shd w:val="clear"/>
              <w:spacing w:line="400" w:lineRule="exact"/>
              <w:rPr>
                <w:rFonts w:ascii="仿宋_GB2312" w:eastAsia="仿宋_GB2312" w:cs="仿宋_GB2312"/>
                <w:color w:val="000000"/>
              </w:rPr>
            </w:pPr>
            <w:r>
              <w:rPr>
                <w:rFonts w:hint="eastAsia" w:ascii="仿宋_GB2312" w:eastAsia="仿宋_GB2312" w:cs="仿宋_GB2312"/>
                <w:color w:val="000000"/>
              </w:rPr>
              <w:t>西至:                   北至: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950" w:type="dxa"/>
            <w:gridSpan w:val="2"/>
            <w:vMerge w:val="continue"/>
            <w:vAlign w:val="center"/>
          </w:tcPr>
          <w:p>
            <w:pPr>
              <w:shd w:val="clear"/>
              <w:spacing w:line="360" w:lineRule="auto"/>
              <w:jc w:val="center"/>
              <w:rPr>
                <w:rFonts w:ascii="仿宋_GB2312" w:eastAsia="仿宋_GB2312" w:cs="仿宋_GB2312"/>
                <w:color w:val="000000"/>
              </w:rPr>
            </w:pPr>
          </w:p>
        </w:tc>
        <w:tc>
          <w:tcPr>
            <w:tcW w:w="854" w:type="dxa"/>
            <w:gridSpan w:val="2"/>
            <w:vMerge w:val="restart"/>
            <w:vAlign w:val="center"/>
          </w:tcPr>
          <w:p>
            <w:pPr>
              <w:shd w:val="clear"/>
              <w:spacing w:line="360" w:lineRule="auto"/>
              <w:jc w:val="center"/>
              <w:rPr>
                <w:rFonts w:hint="eastAsia" w:ascii="仿宋_GB2312" w:eastAsia="仿宋_GB2312" w:cs="仿宋_GB2312"/>
                <w:color w:val="000000"/>
              </w:rPr>
            </w:pPr>
            <w:r>
              <w:rPr>
                <w:rFonts w:hint="eastAsia" w:ascii="仿宋_GB2312" w:eastAsia="仿宋_GB2312" w:cs="仿宋_GB2312"/>
                <w:color w:val="000000"/>
              </w:rPr>
              <w:t>土地类别</w:t>
            </w:r>
          </w:p>
        </w:tc>
        <w:tc>
          <w:tcPr>
            <w:tcW w:w="1233" w:type="dxa"/>
            <w:gridSpan w:val="3"/>
            <w:vAlign w:val="center"/>
          </w:tcPr>
          <w:p>
            <w:pPr>
              <w:shd w:val="clear"/>
              <w:spacing w:line="360" w:lineRule="auto"/>
              <w:rPr>
                <w:rFonts w:hint="eastAsia" w:ascii="仿宋_GB2312" w:eastAsia="仿宋_GB2312" w:cs="仿宋_GB2312"/>
                <w:color w:val="000000"/>
              </w:rPr>
            </w:pPr>
            <w:r>
              <w:rPr>
                <w:rFonts w:hint="eastAsia" w:ascii="仿宋_GB2312" w:eastAsia="仿宋_GB2312" w:cs="仿宋_GB2312"/>
                <w:color w:val="000000"/>
              </w:rPr>
              <w:t>建设用地</w:t>
            </w:r>
          </w:p>
        </w:tc>
        <w:tc>
          <w:tcPr>
            <w:tcW w:w="1305" w:type="dxa"/>
            <w:gridSpan w:val="4"/>
            <w:vAlign w:val="center"/>
          </w:tcPr>
          <w:p>
            <w:pPr>
              <w:shd w:val="clear"/>
              <w:spacing w:line="360" w:lineRule="auto"/>
              <w:rPr>
                <w:rFonts w:hint="eastAsia" w:ascii="仿宋_GB2312" w:eastAsia="仿宋_GB2312" w:cs="仿宋_GB2312"/>
                <w:color w:val="000000"/>
              </w:rPr>
            </w:pPr>
            <w:r>
              <w:rPr>
                <w:rFonts w:hint="eastAsia" w:ascii="仿宋_GB2312" w:eastAsia="仿宋_GB2312" w:cs="仿宋_GB2312"/>
                <w:color w:val="000000"/>
              </w:rPr>
              <w:t>旧宅基地</w:t>
            </w:r>
          </w:p>
        </w:tc>
        <w:tc>
          <w:tcPr>
            <w:tcW w:w="1245" w:type="dxa"/>
            <w:gridSpan w:val="3"/>
            <w:vAlign w:val="center"/>
          </w:tcPr>
          <w:p>
            <w:pPr>
              <w:shd w:val="clear"/>
              <w:spacing w:line="360" w:lineRule="auto"/>
              <w:rPr>
                <w:rFonts w:hint="eastAsia" w:ascii="仿宋_GB2312" w:eastAsia="仿宋_GB2312" w:cs="仿宋_GB2312"/>
                <w:color w:val="000000"/>
              </w:rPr>
            </w:pPr>
            <w:r>
              <w:rPr>
                <w:rFonts w:hint="eastAsia" w:ascii="仿宋_GB2312" w:eastAsia="仿宋_GB2312" w:cs="仿宋_GB2312"/>
                <w:color w:val="000000"/>
              </w:rPr>
              <w:t>未利用地</w:t>
            </w:r>
          </w:p>
        </w:tc>
        <w:tc>
          <w:tcPr>
            <w:tcW w:w="1462" w:type="dxa"/>
            <w:gridSpan w:val="2"/>
            <w:vAlign w:val="center"/>
          </w:tcPr>
          <w:p>
            <w:pPr>
              <w:shd w:val="clear"/>
              <w:spacing w:line="360" w:lineRule="auto"/>
              <w:rPr>
                <w:rFonts w:hint="eastAsia" w:ascii="仿宋_GB2312" w:eastAsia="仿宋_GB2312" w:cs="仿宋_GB2312"/>
                <w:color w:val="000000"/>
              </w:rPr>
            </w:pPr>
            <w:r>
              <w:rPr>
                <w:rFonts w:hint="eastAsia" w:ascii="仿宋_GB2312" w:eastAsia="仿宋_GB2312" w:cs="仿宋_GB2312"/>
                <w:color w:val="000000"/>
              </w:rPr>
              <w:t>耕地（水田）</w:t>
            </w:r>
          </w:p>
        </w:tc>
        <w:tc>
          <w:tcPr>
            <w:tcW w:w="713" w:type="dxa"/>
            <w:vAlign w:val="center"/>
          </w:tcPr>
          <w:p>
            <w:pPr>
              <w:shd w:val="clear"/>
              <w:spacing w:line="360" w:lineRule="auto"/>
              <w:rPr>
                <w:rFonts w:hint="eastAsia" w:ascii="仿宋_GB2312" w:eastAsia="仿宋_GB2312" w:cs="仿宋_GB2312"/>
                <w:color w:val="000000"/>
              </w:rPr>
            </w:pPr>
            <w:r>
              <w:rPr>
                <w:rFonts w:hint="eastAsia" w:ascii="仿宋_GB2312" w:eastAsia="仿宋_GB2312" w:cs="仿宋_GB2312"/>
                <w:color w:val="000000"/>
              </w:rPr>
              <w:t>林地</w:t>
            </w:r>
          </w:p>
        </w:tc>
        <w:tc>
          <w:tcPr>
            <w:tcW w:w="765" w:type="dxa"/>
            <w:vAlign w:val="center"/>
          </w:tcPr>
          <w:p>
            <w:pPr>
              <w:shd w:val="clear"/>
              <w:spacing w:line="400" w:lineRule="exact"/>
              <w:rPr>
                <w:rFonts w:hint="eastAsia" w:ascii="仿宋_GB2312" w:eastAsia="仿宋_GB2312" w:cs="仿宋_GB2312"/>
                <w:color w:val="000000"/>
              </w:rPr>
            </w:pPr>
            <w:r>
              <w:rPr>
                <w:rFonts w:hint="eastAsia" w:ascii="仿宋_GB2312" w:eastAsia="仿宋_GB2312" w:cs="仿宋_GB2312"/>
                <w:color w:val="000000"/>
              </w:rPr>
              <w:t>菜园地</w:t>
            </w:r>
          </w:p>
        </w:tc>
        <w:tc>
          <w:tcPr>
            <w:tcW w:w="712" w:type="dxa"/>
            <w:vAlign w:val="center"/>
          </w:tcPr>
          <w:p>
            <w:pPr>
              <w:shd w:val="clear"/>
              <w:spacing w:line="400" w:lineRule="exact"/>
              <w:rPr>
                <w:rFonts w:ascii="仿宋_GB2312" w:eastAsia="仿宋_GB2312" w:cs="仿宋_GB2312"/>
                <w:color w:val="000000"/>
              </w:rPr>
            </w:pPr>
            <w:r>
              <w:rPr>
                <w:rFonts w:hint="eastAsia" w:ascii="仿宋_GB2312" w:eastAsia="仿宋_GB2312" w:cs="仿宋_GB2312"/>
                <w:color w:val="000000"/>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950" w:type="dxa"/>
            <w:gridSpan w:val="2"/>
            <w:vMerge w:val="continue"/>
            <w:vAlign w:val="center"/>
          </w:tcPr>
          <w:p>
            <w:pPr>
              <w:shd w:val="clear"/>
              <w:spacing w:line="360" w:lineRule="auto"/>
              <w:jc w:val="center"/>
              <w:rPr>
                <w:rFonts w:ascii="仿宋_GB2312" w:eastAsia="仿宋_GB2312" w:cs="仿宋_GB2312"/>
                <w:color w:val="000000"/>
              </w:rPr>
            </w:pPr>
          </w:p>
        </w:tc>
        <w:tc>
          <w:tcPr>
            <w:tcW w:w="854" w:type="dxa"/>
            <w:gridSpan w:val="2"/>
            <w:vMerge w:val="continue"/>
            <w:vAlign w:val="center"/>
          </w:tcPr>
          <w:p>
            <w:pPr>
              <w:shd w:val="clear"/>
              <w:spacing w:line="360" w:lineRule="auto"/>
              <w:jc w:val="center"/>
              <w:rPr>
                <w:rFonts w:hint="eastAsia" w:ascii="仿宋_GB2312" w:eastAsia="仿宋_GB2312" w:cs="仿宋_GB2312"/>
                <w:color w:val="000000"/>
              </w:rPr>
            </w:pPr>
          </w:p>
        </w:tc>
        <w:tc>
          <w:tcPr>
            <w:tcW w:w="1233" w:type="dxa"/>
            <w:gridSpan w:val="3"/>
            <w:vAlign w:val="center"/>
          </w:tcPr>
          <w:p>
            <w:pPr>
              <w:shd w:val="clear"/>
              <w:spacing w:line="360" w:lineRule="auto"/>
              <w:rPr>
                <w:rFonts w:hint="eastAsia" w:ascii="仿宋_GB2312" w:eastAsia="仿宋_GB2312" w:cs="仿宋_GB2312"/>
                <w:color w:val="000000"/>
              </w:rPr>
            </w:pPr>
          </w:p>
        </w:tc>
        <w:tc>
          <w:tcPr>
            <w:tcW w:w="1305" w:type="dxa"/>
            <w:gridSpan w:val="4"/>
            <w:vAlign w:val="center"/>
          </w:tcPr>
          <w:p>
            <w:pPr>
              <w:shd w:val="clear"/>
              <w:spacing w:line="360" w:lineRule="auto"/>
              <w:rPr>
                <w:rFonts w:hint="eastAsia" w:ascii="仿宋_GB2312" w:eastAsia="仿宋_GB2312" w:cs="仿宋_GB2312"/>
                <w:color w:val="000000"/>
              </w:rPr>
            </w:pPr>
          </w:p>
        </w:tc>
        <w:tc>
          <w:tcPr>
            <w:tcW w:w="1245" w:type="dxa"/>
            <w:gridSpan w:val="3"/>
            <w:vAlign w:val="center"/>
          </w:tcPr>
          <w:p>
            <w:pPr>
              <w:shd w:val="clear"/>
              <w:spacing w:line="360" w:lineRule="auto"/>
              <w:rPr>
                <w:rFonts w:hint="eastAsia" w:ascii="仿宋_GB2312" w:eastAsia="仿宋_GB2312" w:cs="仿宋_GB2312"/>
                <w:color w:val="000000"/>
              </w:rPr>
            </w:pPr>
          </w:p>
        </w:tc>
        <w:tc>
          <w:tcPr>
            <w:tcW w:w="1462" w:type="dxa"/>
            <w:gridSpan w:val="2"/>
            <w:vAlign w:val="center"/>
          </w:tcPr>
          <w:p>
            <w:pPr>
              <w:shd w:val="clear"/>
              <w:spacing w:line="360" w:lineRule="auto"/>
              <w:rPr>
                <w:rFonts w:hint="eastAsia" w:ascii="仿宋_GB2312" w:eastAsia="仿宋_GB2312" w:cs="仿宋_GB2312"/>
                <w:color w:val="000000"/>
              </w:rPr>
            </w:pPr>
          </w:p>
        </w:tc>
        <w:tc>
          <w:tcPr>
            <w:tcW w:w="713" w:type="dxa"/>
            <w:vAlign w:val="center"/>
          </w:tcPr>
          <w:p>
            <w:pPr>
              <w:shd w:val="clear"/>
              <w:spacing w:line="360" w:lineRule="auto"/>
              <w:rPr>
                <w:rFonts w:hint="eastAsia" w:ascii="仿宋_GB2312" w:eastAsia="仿宋_GB2312" w:cs="仿宋_GB2312"/>
                <w:color w:val="000000"/>
              </w:rPr>
            </w:pPr>
          </w:p>
        </w:tc>
        <w:tc>
          <w:tcPr>
            <w:tcW w:w="765" w:type="dxa"/>
            <w:vAlign w:val="center"/>
          </w:tcPr>
          <w:p>
            <w:pPr>
              <w:shd w:val="clear"/>
              <w:spacing w:line="400" w:lineRule="exact"/>
              <w:rPr>
                <w:rFonts w:ascii="仿宋_GB2312" w:eastAsia="仿宋_GB2312" w:cs="仿宋_GB2312"/>
                <w:color w:val="000000"/>
              </w:rPr>
            </w:pPr>
          </w:p>
        </w:tc>
        <w:tc>
          <w:tcPr>
            <w:tcW w:w="712" w:type="dxa"/>
            <w:vAlign w:val="center"/>
          </w:tcPr>
          <w:p>
            <w:pPr>
              <w:shd w:val="clear"/>
              <w:spacing w:line="400" w:lineRule="exact"/>
              <w:rPr>
                <w:rFonts w:asci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950" w:type="dxa"/>
            <w:gridSpan w:val="2"/>
            <w:vMerge w:val="continue"/>
            <w:vAlign w:val="center"/>
          </w:tcPr>
          <w:p>
            <w:pPr>
              <w:shd w:val="clear"/>
              <w:spacing w:line="360" w:lineRule="auto"/>
              <w:jc w:val="center"/>
              <w:rPr>
                <w:rFonts w:ascii="仿宋_GB2312" w:eastAsia="仿宋_GB2312" w:cs="仿宋_GB2312"/>
                <w:color w:val="000000"/>
              </w:rPr>
            </w:pPr>
          </w:p>
        </w:tc>
        <w:tc>
          <w:tcPr>
            <w:tcW w:w="854" w:type="dxa"/>
            <w:gridSpan w:val="2"/>
            <w:vMerge w:val="restart"/>
            <w:vAlign w:val="center"/>
          </w:tcPr>
          <w:p>
            <w:pPr>
              <w:shd w:val="clear"/>
              <w:spacing w:line="360" w:lineRule="auto"/>
              <w:jc w:val="center"/>
              <w:rPr>
                <w:rFonts w:hint="eastAsia" w:ascii="仿宋_GB2312" w:eastAsia="仿宋_GB2312" w:cs="仿宋_GB2312"/>
                <w:color w:val="000000"/>
              </w:rPr>
            </w:pPr>
            <w:r>
              <w:rPr>
                <w:rFonts w:hint="eastAsia" w:ascii="仿宋_GB2312" w:eastAsia="仿宋_GB2312" w:cs="仿宋_GB2312"/>
                <w:color w:val="000000"/>
              </w:rPr>
              <w:t>用地类型</w:t>
            </w:r>
          </w:p>
        </w:tc>
        <w:tc>
          <w:tcPr>
            <w:tcW w:w="1473" w:type="dxa"/>
            <w:gridSpan w:val="5"/>
            <w:vAlign w:val="center"/>
          </w:tcPr>
          <w:p>
            <w:pPr>
              <w:shd w:val="clear"/>
              <w:spacing w:line="360" w:lineRule="auto"/>
              <w:jc w:val="center"/>
              <w:rPr>
                <w:rFonts w:hint="eastAsia" w:ascii="仿宋_GB2312" w:eastAsia="仿宋_GB2312" w:cs="仿宋_GB2312"/>
                <w:color w:val="000000"/>
              </w:rPr>
            </w:pPr>
            <w:r>
              <w:rPr>
                <w:rFonts w:hint="eastAsia" w:ascii="仿宋_GB2312" w:eastAsia="仿宋_GB2312" w:cs="仿宋_GB2312"/>
                <w:color w:val="000000"/>
              </w:rPr>
              <w:t>异址新建</w:t>
            </w:r>
          </w:p>
        </w:tc>
        <w:tc>
          <w:tcPr>
            <w:tcW w:w="1605" w:type="dxa"/>
            <w:gridSpan w:val="4"/>
            <w:vAlign w:val="center"/>
          </w:tcPr>
          <w:p>
            <w:pPr>
              <w:shd w:val="clear"/>
              <w:spacing w:line="360" w:lineRule="auto"/>
              <w:jc w:val="center"/>
              <w:rPr>
                <w:rFonts w:hint="eastAsia" w:ascii="仿宋_GB2312" w:eastAsia="仿宋_GB2312" w:cs="仿宋_GB2312"/>
                <w:color w:val="000000"/>
              </w:rPr>
            </w:pPr>
          </w:p>
        </w:tc>
        <w:tc>
          <w:tcPr>
            <w:tcW w:w="2167" w:type="dxa"/>
            <w:gridSpan w:val="3"/>
            <w:vAlign w:val="center"/>
          </w:tcPr>
          <w:p>
            <w:pPr>
              <w:shd w:val="clear"/>
              <w:spacing w:line="360" w:lineRule="auto"/>
              <w:jc w:val="center"/>
              <w:rPr>
                <w:rFonts w:hint="eastAsia" w:ascii="仿宋_GB2312" w:eastAsia="仿宋_GB2312" w:cs="仿宋_GB2312"/>
                <w:color w:val="000000"/>
              </w:rPr>
            </w:pPr>
            <w:r>
              <w:rPr>
                <w:rFonts w:hint="eastAsia" w:ascii="仿宋_GB2312" w:eastAsia="仿宋_GB2312" w:cs="仿宋_GB2312"/>
                <w:color w:val="000000"/>
              </w:rPr>
              <w:t>现住房改扩建</w:t>
            </w:r>
          </w:p>
        </w:tc>
        <w:tc>
          <w:tcPr>
            <w:tcW w:w="2190" w:type="dxa"/>
            <w:gridSpan w:val="3"/>
            <w:vAlign w:val="center"/>
          </w:tcPr>
          <w:p>
            <w:pPr>
              <w:shd w:val="clear"/>
              <w:spacing w:line="400" w:lineRule="exact"/>
              <w:rPr>
                <w:rFonts w:asci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950" w:type="dxa"/>
            <w:gridSpan w:val="2"/>
            <w:vMerge w:val="continue"/>
            <w:vAlign w:val="center"/>
          </w:tcPr>
          <w:p>
            <w:pPr>
              <w:shd w:val="clear"/>
              <w:spacing w:line="360" w:lineRule="auto"/>
              <w:jc w:val="center"/>
              <w:rPr>
                <w:rFonts w:ascii="仿宋_GB2312" w:eastAsia="仿宋_GB2312" w:cs="仿宋_GB2312"/>
                <w:color w:val="000000"/>
              </w:rPr>
            </w:pPr>
          </w:p>
        </w:tc>
        <w:tc>
          <w:tcPr>
            <w:tcW w:w="854" w:type="dxa"/>
            <w:gridSpan w:val="2"/>
            <w:vMerge w:val="continue"/>
            <w:vAlign w:val="center"/>
          </w:tcPr>
          <w:p>
            <w:pPr>
              <w:shd w:val="clear"/>
              <w:spacing w:line="360" w:lineRule="auto"/>
              <w:jc w:val="center"/>
              <w:rPr>
                <w:rFonts w:hint="eastAsia" w:ascii="仿宋_GB2312" w:eastAsia="仿宋_GB2312" w:cs="仿宋_GB2312"/>
                <w:color w:val="000000"/>
              </w:rPr>
            </w:pPr>
          </w:p>
        </w:tc>
        <w:tc>
          <w:tcPr>
            <w:tcW w:w="1473" w:type="dxa"/>
            <w:gridSpan w:val="5"/>
            <w:vAlign w:val="center"/>
          </w:tcPr>
          <w:p>
            <w:pPr>
              <w:shd w:val="clear"/>
              <w:spacing w:line="360" w:lineRule="auto"/>
              <w:jc w:val="center"/>
              <w:rPr>
                <w:rFonts w:hint="eastAsia" w:ascii="仿宋_GB2312" w:eastAsia="仿宋_GB2312" w:cs="仿宋_GB2312"/>
                <w:color w:val="000000"/>
              </w:rPr>
            </w:pPr>
            <w:r>
              <w:rPr>
                <w:rFonts w:hint="eastAsia" w:ascii="仿宋_GB2312" w:eastAsia="仿宋_GB2312" w:cs="仿宋_GB2312"/>
                <w:color w:val="000000"/>
              </w:rPr>
              <w:t>原住房翻建</w:t>
            </w:r>
          </w:p>
        </w:tc>
        <w:tc>
          <w:tcPr>
            <w:tcW w:w="1605" w:type="dxa"/>
            <w:gridSpan w:val="4"/>
            <w:vAlign w:val="center"/>
          </w:tcPr>
          <w:p>
            <w:pPr>
              <w:shd w:val="clear"/>
              <w:spacing w:line="360" w:lineRule="auto"/>
              <w:jc w:val="center"/>
              <w:rPr>
                <w:rFonts w:hint="eastAsia" w:ascii="仿宋_GB2312" w:eastAsia="仿宋_GB2312" w:cs="仿宋_GB2312"/>
                <w:color w:val="000000"/>
              </w:rPr>
            </w:pPr>
          </w:p>
        </w:tc>
        <w:tc>
          <w:tcPr>
            <w:tcW w:w="2167" w:type="dxa"/>
            <w:gridSpan w:val="3"/>
            <w:vAlign w:val="center"/>
          </w:tcPr>
          <w:p>
            <w:pPr>
              <w:shd w:val="clear"/>
              <w:spacing w:line="360" w:lineRule="auto"/>
              <w:jc w:val="center"/>
              <w:rPr>
                <w:rFonts w:hint="eastAsia" w:ascii="仿宋_GB2312" w:eastAsia="仿宋_GB2312" w:cs="仿宋_GB2312"/>
                <w:color w:val="000000"/>
              </w:rPr>
            </w:pPr>
            <w:r>
              <w:rPr>
                <w:rFonts w:hint="eastAsia" w:ascii="仿宋_GB2312" w:eastAsia="仿宋_GB2312" w:cs="仿宋_GB2312"/>
                <w:color w:val="000000"/>
              </w:rPr>
              <w:t>补办用地手续</w:t>
            </w:r>
          </w:p>
        </w:tc>
        <w:tc>
          <w:tcPr>
            <w:tcW w:w="2190" w:type="dxa"/>
            <w:gridSpan w:val="3"/>
            <w:vAlign w:val="center"/>
          </w:tcPr>
          <w:p>
            <w:pPr>
              <w:shd w:val="clear"/>
              <w:spacing w:line="400" w:lineRule="exact"/>
              <w:rPr>
                <w:rFonts w:asci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950" w:type="dxa"/>
            <w:gridSpan w:val="2"/>
            <w:vMerge w:val="continue"/>
            <w:vAlign w:val="center"/>
          </w:tcPr>
          <w:p>
            <w:pPr>
              <w:shd w:val="clear"/>
              <w:spacing w:line="360" w:lineRule="auto"/>
              <w:jc w:val="center"/>
              <w:rPr>
                <w:rFonts w:ascii="仿宋_GB2312" w:eastAsia="仿宋_GB2312" w:cs="仿宋_GB2312"/>
                <w:color w:val="000000"/>
              </w:rPr>
            </w:pPr>
          </w:p>
        </w:tc>
        <w:tc>
          <w:tcPr>
            <w:tcW w:w="8289" w:type="dxa"/>
            <w:gridSpan w:val="17"/>
            <w:tcBorders>
              <w:bottom w:val="single" w:color="auto" w:sz="4" w:space="0"/>
            </w:tcBorders>
            <w:vAlign w:val="center"/>
          </w:tcPr>
          <w:tbl>
            <w:tblPr>
              <w:tblStyle w:val="8"/>
              <w:tblpPr w:leftFromText="180" w:rightFromText="180" w:vertAnchor="page" w:horzAnchor="margin" w:tblpY="1"/>
              <w:tblOverlap w:val="never"/>
              <w:tblW w:w="79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50"/>
              <w:gridCol w:w="1140"/>
              <w:gridCol w:w="1035"/>
              <w:gridCol w:w="825"/>
              <w:gridCol w:w="1185"/>
              <w:gridCol w:w="990"/>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4" w:hRule="atLeast"/>
              </w:trPr>
              <w:tc>
                <w:tcPr>
                  <w:tcW w:w="744" w:type="dxa"/>
                  <w:tcBorders>
                    <w:top w:val="nil"/>
                    <w:left w:val="nil"/>
                    <w:bottom w:val="nil"/>
                    <w:right w:val="single" w:color="auto" w:sz="4" w:space="0"/>
                  </w:tcBorders>
                  <w:vAlign w:val="center"/>
                </w:tcPr>
                <w:p>
                  <w:pPr>
                    <w:shd w:val="clear"/>
                    <w:spacing w:line="360" w:lineRule="auto"/>
                    <w:jc w:val="center"/>
                    <w:rPr>
                      <w:rFonts w:hint="eastAsia" w:ascii="仿宋_GB2312" w:eastAsia="仿宋_GB2312" w:cs="仿宋_GB2312"/>
                      <w:color w:val="000000"/>
                    </w:rPr>
                  </w:pPr>
                  <w:r>
                    <w:rPr>
                      <w:rFonts w:hint="eastAsia" w:ascii="仿宋_GB2312" w:eastAsia="仿宋_GB2312" w:cs="仿宋_GB2312"/>
                      <w:color w:val="000000"/>
                    </w:rPr>
                    <w:t>宅基地面积/</w:t>
                  </w:r>
                  <w:r>
                    <w:rPr>
                      <w:rFonts w:ascii="仿宋_GB2312" w:eastAsia="仿宋_GB2312" w:cs="仿宋_GB2312"/>
                      <w:color w:val="000000"/>
                      <w:sz w:val="20"/>
                      <w:szCs w:val="20"/>
                    </w:rPr>
                    <w:t>m</w:t>
                  </w:r>
                  <w:r>
                    <w:rPr>
                      <w:rFonts w:ascii="仿宋_GB2312" w:eastAsia="仿宋_GB2312" w:cs="仿宋_GB2312"/>
                      <w:color w:val="000000"/>
                      <w:sz w:val="20"/>
                      <w:szCs w:val="20"/>
                      <w:vertAlign w:val="superscript"/>
                    </w:rPr>
                    <w:t>2</w:t>
                  </w:r>
                </w:p>
              </w:tc>
              <w:tc>
                <w:tcPr>
                  <w:tcW w:w="1050" w:type="dxa"/>
                  <w:tcBorders>
                    <w:top w:val="nil"/>
                    <w:left w:val="single" w:color="auto" w:sz="4" w:space="0"/>
                    <w:bottom w:val="nil"/>
                    <w:right w:val="single" w:color="auto" w:sz="4" w:space="0"/>
                  </w:tcBorders>
                  <w:vAlign w:val="center"/>
                </w:tcPr>
                <w:p>
                  <w:pPr>
                    <w:shd w:val="clear"/>
                    <w:spacing w:line="360" w:lineRule="auto"/>
                    <w:jc w:val="center"/>
                    <w:rPr>
                      <w:rFonts w:hint="eastAsia" w:ascii="仿宋_GB2312" w:eastAsia="仿宋_GB2312" w:cs="仿宋_GB2312"/>
                      <w:color w:val="000000"/>
                    </w:rPr>
                  </w:pPr>
                </w:p>
              </w:tc>
              <w:tc>
                <w:tcPr>
                  <w:tcW w:w="1140" w:type="dxa"/>
                  <w:tcBorders>
                    <w:top w:val="nil"/>
                    <w:left w:val="single" w:color="auto" w:sz="4" w:space="0"/>
                    <w:bottom w:val="nil"/>
                    <w:right w:val="single" w:color="auto" w:sz="4" w:space="0"/>
                  </w:tcBorders>
                  <w:vAlign w:val="center"/>
                </w:tcPr>
                <w:p>
                  <w:pPr>
                    <w:shd w:val="clear"/>
                    <w:spacing w:line="360" w:lineRule="auto"/>
                    <w:jc w:val="center"/>
                    <w:rPr>
                      <w:rFonts w:hint="eastAsia" w:ascii="仿宋_GB2312" w:eastAsia="仿宋_GB2312" w:cs="仿宋_GB2312"/>
                      <w:color w:val="000000"/>
                    </w:rPr>
                  </w:pPr>
                  <w:r>
                    <w:rPr>
                      <w:rFonts w:hint="eastAsia" w:ascii="仿宋_GB2312" w:eastAsia="仿宋_GB2312" w:cs="仿宋_GB2312"/>
                      <w:color w:val="000000"/>
                    </w:rPr>
                    <w:t>总建筑面积/</w:t>
                  </w:r>
                  <w:r>
                    <w:rPr>
                      <w:rFonts w:ascii="仿宋_GB2312" w:eastAsia="仿宋_GB2312" w:cs="仿宋_GB2312"/>
                      <w:color w:val="000000"/>
                      <w:sz w:val="20"/>
                      <w:szCs w:val="20"/>
                    </w:rPr>
                    <w:t>m</w:t>
                  </w:r>
                  <w:r>
                    <w:rPr>
                      <w:rFonts w:ascii="仿宋_GB2312" w:eastAsia="仿宋_GB2312" w:cs="仿宋_GB2312"/>
                      <w:color w:val="000000"/>
                      <w:sz w:val="20"/>
                      <w:szCs w:val="20"/>
                      <w:vertAlign w:val="superscript"/>
                    </w:rPr>
                    <w:t>2</w:t>
                  </w:r>
                </w:p>
              </w:tc>
              <w:tc>
                <w:tcPr>
                  <w:tcW w:w="1035" w:type="dxa"/>
                  <w:tcBorders>
                    <w:top w:val="nil"/>
                    <w:left w:val="single" w:color="auto" w:sz="4" w:space="0"/>
                    <w:bottom w:val="nil"/>
                    <w:right w:val="single" w:color="auto" w:sz="4" w:space="0"/>
                  </w:tcBorders>
                  <w:vAlign w:val="center"/>
                </w:tcPr>
                <w:p>
                  <w:pPr>
                    <w:shd w:val="clear"/>
                    <w:spacing w:line="360" w:lineRule="auto"/>
                    <w:jc w:val="center"/>
                    <w:rPr>
                      <w:rFonts w:hint="eastAsia" w:ascii="仿宋_GB2312" w:eastAsia="仿宋_GB2312" w:cs="仿宋_GB2312"/>
                      <w:color w:val="000000"/>
                    </w:rPr>
                  </w:pPr>
                </w:p>
              </w:tc>
              <w:tc>
                <w:tcPr>
                  <w:tcW w:w="825" w:type="dxa"/>
                  <w:tcBorders>
                    <w:top w:val="nil"/>
                    <w:left w:val="single" w:color="auto" w:sz="4" w:space="0"/>
                    <w:bottom w:val="nil"/>
                    <w:right w:val="single" w:color="auto" w:sz="4" w:space="0"/>
                  </w:tcBorders>
                  <w:vAlign w:val="center"/>
                </w:tcPr>
                <w:p>
                  <w:pPr>
                    <w:shd w:val="clear"/>
                    <w:spacing w:line="360" w:lineRule="auto"/>
                    <w:jc w:val="center"/>
                    <w:rPr>
                      <w:rFonts w:hint="eastAsia" w:ascii="仿宋_GB2312" w:eastAsia="仿宋_GB2312" w:cs="仿宋_GB2312"/>
                      <w:color w:val="000000"/>
                    </w:rPr>
                  </w:pPr>
                  <w:r>
                    <w:rPr>
                      <w:rFonts w:hint="eastAsia" w:ascii="仿宋_GB2312" w:eastAsia="仿宋_GB2312" w:cs="仿宋_GB2312"/>
                      <w:color w:val="000000"/>
                    </w:rPr>
                    <w:t>建筑层数/层</w:t>
                  </w:r>
                </w:p>
              </w:tc>
              <w:tc>
                <w:tcPr>
                  <w:tcW w:w="1185" w:type="dxa"/>
                  <w:tcBorders>
                    <w:top w:val="nil"/>
                    <w:left w:val="single" w:color="auto" w:sz="4" w:space="0"/>
                    <w:bottom w:val="nil"/>
                    <w:right w:val="single" w:color="auto" w:sz="4" w:space="0"/>
                  </w:tcBorders>
                  <w:vAlign w:val="center"/>
                </w:tcPr>
                <w:p>
                  <w:pPr>
                    <w:shd w:val="clear"/>
                    <w:spacing w:line="360" w:lineRule="auto"/>
                    <w:jc w:val="center"/>
                    <w:rPr>
                      <w:rFonts w:hint="eastAsia" w:ascii="仿宋_GB2312" w:eastAsia="仿宋_GB2312" w:cs="仿宋_GB2312"/>
                      <w:color w:val="000000"/>
                    </w:rPr>
                  </w:pPr>
                </w:p>
              </w:tc>
              <w:tc>
                <w:tcPr>
                  <w:tcW w:w="990" w:type="dxa"/>
                  <w:tcBorders>
                    <w:top w:val="nil"/>
                    <w:left w:val="single" w:color="auto" w:sz="4" w:space="0"/>
                    <w:bottom w:val="nil"/>
                    <w:right w:val="single" w:color="auto" w:sz="4" w:space="0"/>
                  </w:tcBorders>
                  <w:vAlign w:val="center"/>
                </w:tcPr>
                <w:p>
                  <w:pPr>
                    <w:shd w:val="clear"/>
                    <w:spacing w:line="360" w:lineRule="auto"/>
                    <w:jc w:val="center"/>
                    <w:rPr>
                      <w:rFonts w:hint="eastAsia" w:ascii="仿宋_GB2312" w:eastAsia="仿宋_GB2312" w:cs="仿宋_GB2312"/>
                      <w:color w:val="000000"/>
                    </w:rPr>
                  </w:pPr>
                  <w:r>
                    <w:rPr>
                      <w:rFonts w:hint="eastAsia" w:ascii="仿宋_GB2312" w:eastAsia="仿宋_GB2312" w:cs="仿宋_GB2312"/>
                      <w:color w:val="000000"/>
                    </w:rPr>
                    <w:t>建筑高度/米</w:t>
                  </w:r>
                </w:p>
              </w:tc>
              <w:tc>
                <w:tcPr>
                  <w:tcW w:w="988" w:type="dxa"/>
                  <w:tcBorders>
                    <w:top w:val="nil"/>
                    <w:left w:val="single" w:color="auto" w:sz="4" w:space="0"/>
                    <w:bottom w:val="nil"/>
                    <w:right w:val="nil"/>
                  </w:tcBorders>
                  <w:vAlign w:val="center"/>
                </w:tcPr>
                <w:p>
                  <w:pPr>
                    <w:shd w:val="clear"/>
                    <w:spacing w:line="380" w:lineRule="exact"/>
                    <w:jc w:val="left"/>
                    <w:rPr>
                      <w:rFonts w:hint="eastAsia" w:ascii="仿宋_GB2312" w:eastAsia="仿宋_GB2312" w:cs="仿宋_GB2312"/>
                      <w:color w:val="000000"/>
                    </w:rPr>
                  </w:pPr>
                </w:p>
              </w:tc>
            </w:tr>
          </w:tbl>
          <w:p>
            <w:pPr>
              <w:shd w:val="clear"/>
              <w:spacing w:line="400" w:lineRule="exact"/>
              <w:rPr>
                <w:rFonts w:asci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950" w:type="dxa"/>
            <w:gridSpan w:val="2"/>
            <w:vMerge w:val="continue"/>
            <w:vAlign w:val="center"/>
          </w:tcPr>
          <w:p>
            <w:pPr>
              <w:shd w:val="clear"/>
              <w:spacing w:line="360" w:lineRule="auto"/>
              <w:jc w:val="center"/>
              <w:rPr>
                <w:rFonts w:ascii="仿宋_GB2312" w:eastAsia="仿宋_GB2312" w:cs="仿宋_GB2312"/>
                <w:color w:val="000000"/>
              </w:rPr>
            </w:pPr>
          </w:p>
        </w:tc>
        <w:tc>
          <w:tcPr>
            <w:tcW w:w="1907" w:type="dxa"/>
            <w:gridSpan w:val="4"/>
            <w:tcBorders>
              <w:bottom w:val="single" w:color="auto" w:sz="4" w:space="0"/>
            </w:tcBorders>
            <w:vAlign w:val="center"/>
          </w:tcPr>
          <w:p>
            <w:pPr>
              <w:shd w:val="clear"/>
              <w:spacing w:line="400" w:lineRule="exact"/>
              <w:rPr>
                <w:rFonts w:hint="eastAsia" w:ascii="仿宋_GB2312" w:eastAsia="仿宋_GB2312" w:cs="仿宋_GB2312"/>
                <w:color w:val="000000"/>
              </w:rPr>
            </w:pPr>
            <w:r>
              <w:rPr>
                <w:rFonts w:hint="eastAsia" w:ascii="仿宋_GB2312" w:eastAsia="仿宋_GB2312" w:cs="仿宋_GB2312"/>
                <w:color w:val="000000"/>
              </w:rPr>
              <w:t>土地坐落</w:t>
            </w:r>
          </w:p>
        </w:tc>
        <w:tc>
          <w:tcPr>
            <w:tcW w:w="6382" w:type="dxa"/>
            <w:gridSpan w:val="13"/>
            <w:tcBorders>
              <w:bottom w:val="single" w:color="auto" w:sz="4" w:space="0"/>
            </w:tcBorders>
            <w:vAlign w:val="center"/>
          </w:tcPr>
          <w:p>
            <w:pPr>
              <w:shd w:val="clear"/>
              <w:spacing w:line="400" w:lineRule="exact"/>
              <w:rPr>
                <w:rFonts w:asci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8" w:hRule="atLeast"/>
        </w:trPr>
        <w:tc>
          <w:tcPr>
            <w:tcW w:w="1528" w:type="dxa"/>
            <w:gridSpan w:val="3"/>
            <w:tcBorders>
              <w:top w:val="nil"/>
            </w:tcBorders>
            <w:vAlign w:val="center"/>
          </w:tcPr>
          <w:p>
            <w:pPr>
              <w:shd w:val="clear"/>
              <w:spacing w:line="360" w:lineRule="auto"/>
              <w:jc w:val="center"/>
              <w:rPr>
                <w:rFonts w:ascii="仿宋_GB2312" w:eastAsia="仿宋_GB2312" w:cs="仿宋_GB2312"/>
                <w:color w:val="000000"/>
              </w:rPr>
            </w:pPr>
            <w:r>
              <w:rPr>
                <w:rFonts w:hint="eastAsia" w:ascii="仿宋_GB2312" w:eastAsia="仿宋_GB2312" w:cs="仿宋_GB2312"/>
                <w:color w:val="000000"/>
              </w:rPr>
              <w:t>乡镇规划建设部门意见</w:t>
            </w:r>
          </w:p>
          <w:p>
            <w:pPr>
              <w:shd w:val="clear"/>
              <w:spacing w:line="360" w:lineRule="auto"/>
              <w:ind w:firstLine="5460" w:firstLineChars="2600"/>
              <w:rPr>
                <w:rFonts w:ascii="仿宋_GB2312" w:eastAsia="仿宋_GB2312" w:cs="仿宋_GB2312"/>
                <w:color w:val="000000"/>
              </w:rPr>
            </w:pPr>
            <w:r>
              <w:rPr>
                <w:rFonts w:hint="eastAsia" w:ascii="仿宋_GB2312" w:eastAsia="仿宋_GB2312" w:cs="仿宋_GB2312"/>
                <w:color w:val="000000"/>
              </w:rPr>
              <w:t xml:space="preserve"> </w:t>
            </w:r>
          </w:p>
        </w:tc>
        <w:tc>
          <w:tcPr>
            <w:tcW w:w="7711" w:type="dxa"/>
            <w:gridSpan w:val="16"/>
            <w:tcBorders>
              <w:top w:val="nil"/>
            </w:tcBorders>
            <w:vAlign w:val="center"/>
          </w:tcPr>
          <w:p>
            <w:pPr>
              <w:shd w:val="clear"/>
              <w:spacing w:line="460" w:lineRule="exact"/>
              <w:rPr>
                <w:rFonts w:ascii="仿宋_GB2312" w:eastAsia="仿宋_GB2312" w:cs="仿宋_GB2312"/>
                <w:color w:val="000000"/>
              </w:rPr>
            </w:pPr>
          </w:p>
          <w:p>
            <w:pPr>
              <w:pStyle w:val="2"/>
              <w:shd w:val="clear"/>
              <w:outlineLvl w:val="2"/>
              <w:rPr>
                <w:color w:val="000000"/>
              </w:rPr>
            </w:pPr>
          </w:p>
          <w:p>
            <w:pPr>
              <w:shd w:val="clear"/>
              <w:spacing w:line="460" w:lineRule="exact"/>
              <w:ind w:firstLine="2310" w:firstLineChars="1100"/>
              <w:rPr>
                <w:rFonts w:ascii="仿宋_GB2312" w:eastAsia="仿宋_GB2312" w:cs="仿宋_GB2312"/>
                <w:color w:val="000000"/>
              </w:rPr>
            </w:pPr>
            <w:r>
              <w:rPr>
                <w:rFonts w:hint="eastAsia" w:ascii="仿宋_GB2312" w:eastAsia="仿宋_GB2312" w:cs="仿宋_GB2312"/>
                <w:color w:val="000000"/>
              </w:rPr>
              <w:t xml:space="preserve">                              (盖章)</w:t>
            </w:r>
          </w:p>
          <w:p>
            <w:pPr>
              <w:shd w:val="clear"/>
              <w:spacing w:line="460" w:lineRule="exact"/>
              <w:rPr>
                <w:rFonts w:ascii="仿宋_GB2312" w:eastAsia="仿宋_GB2312" w:cs="仿宋_GB2312"/>
                <w:color w:val="000000"/>
              </w:rPr>
            </w:pPr>
            <w:r>
              <w:rPr>
                <w:rFonts w:hint="eastAsia" w:ascii="仿宋_GB2312" w:eastAsia="仿宋_GB2312" w:cs="仿宋_GB2312"/>
                <w:color w:val="000000"/>
              </w:rPr>
              <w:t>经办人：                      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5" w:hRule="atLeast"/>
        </w:trPr>
        <w:tc>
          <w:tcPr>
            <w:tcW w:w="1528" w:type="dxa"/>
            <w:gridSpan w:val="3"/>
            <w:vAlign w:val="center"/>
          </w:tcPr>
          <w:p>
            <w:pPr>
              <w:shd w:val="clear"/>
              <w:spacing w:line="360" w:lineRule="auto"/>
              <w:jc w:val="center"/>
              <w:rPr>
                <w:rFonts w:ascii="仿宋_GB2312" w:eastAsia="仿宋_GB2312" w:cs="仿宋_GB2312"/>
                <w:color w:val="000000"/>
              </w:rPr>
            </w:pPr>
            <w:r>
              <w:rPr>
                <w:rFonts w:hint="eastAsia" w:ascii="仿宋_GB2312" w:eastAsia="仿宋_GB2312" w:cs="仿宋_GB2312"/>
                <w:color w:val="000000"/>
              </w:rPr>
              <w:t>乡镇农业农村部门意见</w:t>
            </w:r>
          </w:p>
        </w:tc>
        <w:tc>
          <w:tcPr>
            <w:tcW w:w="7711" w:type="dxa"/>
            <w:gridSpan w:val="16"/>
            <w:vAlign w:val="center"/>
          </w:tcPr>
          <w:p>
            <w:pPr>
              <w:shd w:val="clear"/>
              <w:rPr>
                <w:rFonts w:ascii="仿宋_GB2312" w:eastAsia="仿宋_GB2312" w:cs="仿宋_GB2312"/>
                <w:color w:val="000000"/>
              </w:rPr>
            </w:pPr>
          </w:p>
          <w:p>
            <w:pPr>
              <w:shd w:val="clear"/>
              <w:rPr>
                <w:rFonts w:ascii="仿宋_GB2312" w:eastAsia="仿宋_GB2312" w:cs="仿宋_GB2312"/>
                <w:color w:val="000000"/>
              </w:rPr>
            </w:pPr>
          </w:p>
          <w:p>
            <w:pPr>
              <w:shd w:val="clear"/>
              <w:rPr>
                <w:rFonts w:ascii="仿宋_GB2312" w:eastAsia="仿宋_GB2312" w:cs="仿宋_GB2312"/>
                <w:color w:val="000000"/>
              </w:rPr>
            </w:pPr>
          </w:p>
          <w:p>
            <w:pPr>
              <w:pStyle w:val="2"/>
              <w:shd w:val="clear"/>
              <w:outlineLvl w:val="2"/>
              <w:rPr>
                <w:color w:val="000000"/>
              </w:rPr>
            </w:pPr>
          </w:p>
          <w:p>
            <w:pPr>
              <w:shd w:val="clear"/>
              <w:ind w:firstLine="525" w:firstLineChars="250"/>
              <w:rPr>
                <w:rFonts w:ascii="仿宋_GB2312" w:eastAsia="仿宋_GB2312" w:cs="仿宋_GB2312"/>
                <w:color w:val="000000"/>
              </w:rPr>
            </w:pPr>
          </w:p>
          <w:p>
            <w:pPr>
              <w:shd w:val="clear"/>
              <w:ind w:firstLine="525" w:firstLineChars="250"/>
              <w:rPr>
                <w:rFonts w:ascii="仿宋_GB2312" w:eastAsia="仿宋_GB2312" w:cs="仿宋_GB2312"/>
                <w:color w:val="000000"/>
              </w:rPr>
            </w:pPr>
            <w:r>
              <w:rPr>
                <w:rFonts w:hint="eastAsia" w:ascii="仿宋_GB2312" w:eastAsia="仿宋_GB2312" w:cs="仿宋_GB2312"/>
                <w:color w:val="000000"/>
              </w:rPr>
              <w:t xml:space="preserve">                                               (盖章)  </w:t>
            </w:r>
          </w:p>
          <w:p>
            <w:pPr>
              <w:shd w:val="clear"/>
              <w:rPr>
                <w:rFonts w:ascii="仿宋_GB2312" w:eastAsia="仿宋_GB2312" w:cs="仿宋_GB2312"/>
                <w:color w:val="000000"/>
              </w:rPr>
            </w:pPr>
            <w:r>
              <w:rPr>
                <w:rFonts w:hint="eastAsia" w:ascii="仿宋_GB2312" w:eastAsia="仿宋_GB2312" w:cs="仿宋_GB2312"/>
                <w:color w:val="000000"/>
              </w:rPr>
              <w:t xml:space="preserve">经办人：                      负责人: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2" w:hRule="atLeast"/>
        </w:trPr>
        <w:tc>
          <w:tcPr>
            <w:tcW w:w="1528" w:type="dxa"/>
            <w:gridSpan w:val="3"/>
            <w:vAlign w:val="center"/>
          </w:tcPr>
          <w:p>
            <w:pPr>
              <w:shd w:val="clear"/>
              <w:spacing w:line="360" w:lineRule="auto"/>
              <w:jc w:val="center"/>
              <w:rPr>
                <w:rFonts w:ascii="仿宋_GB2312" w:eastAsia="仿宋_GB2312" w:cs="仿宋_GB2312"/>
                <w:color w:val="000000"/>
              </w:rPr>
            </w:pPr>
            <w:r>
              <w:rPr>
                <w:rFonts w:hint="eastAsia" w:ascii="仿宋_GB2312" w:eastAsia="仿宋_GB2312" w:cs="仿宋_GB2312"/>
                <w:color w:val="000000"/>
              </w:rPr>
              <w:t>乡镇政府审核批准意见</w:t>
            </w:r>
          </w:p>
        </w:tc>
        <w:tc>
          <w:tcPr>
            <w:tcW w:w="7711" w:type="dxa"/>
            <w:gridSpan w:val="16"/>
            <w:vAlign w:val="center"/>
          </w:tcPr>
          <w:p>
            <w:pPr>
              <w:shd w:val="clear"/>
              <w:ind w:firstLine="3360" w:firstLineChars="1600"/>
              <w:rPr>
                <w:rFonts w:ascii="仿宋_GB2312" w:eastAsia="仿宋_GB2312" w:cs="仿宋_GB2312"/>
                <w:color w:val="000000"/>
              </w:rPr>
            </w:pPr>
          </w:p>
          <w:p>
            <w:pPr>
              <w:shd w:val="clear"/>
              <w:ind w:firstLine="3360" w:firstLineChars="1600"/>
              <w:rPr>
                <w:rFonts w:ascii="仿宋_GB2312" w:eastAsia="仿宋_GB2312" w:cs="仿宋_GB2312"/>
                <w:color w:val="000000"/>
              </w:rPr>
            </w:pPr>
          </w:p>
          <w:p>
            <w:pPr>
              <w:shd w:val="clear"/>
              <w:ind w:firstLine="3360" w:firstLineChars="1600"/>
              <w:rPr>
                <w:rFonts w:ascii="仿宋_GB2312" w:eastAsia="仿宋_GB2312" w:cs="仿宋_GB2312"/>
                <w:color w:val="000000"/>
              </w:rPr>
            </w:pPr>
          </w:p>
          <w:p>
            <w:pPr>
              <w:shd w:val="clear"/>
              <w:ind w:firstLine="3360" w:firstLineChars="1600"/>
              <w:rPr>
                <w:rFonts w:ascii="仿宋_GB2312" w:eastAsia="仿宋_GB2312" w:cs="仿宋_GB2312"/>
                <w:color w:val="000000"/>
              </w:rPr>
            </w:pPr>
          </w:p>
          <w:p>
            <w:pPr>
              <w:shd w:val="clear"/>
              <w:ind w:firstLine="2310" w:firstLineChars="1100"/>
              <w:rPr>
                <w:rFonts w:ascii="仿宋_GB2312" w:eastAsia="仿宋_GB2312" w:cs="仿宋_GB2312"/>
                <w:color w:val="000000"/>
              </w:rPr>
            </w:pPr>
            <w:r>
              <w:rPr>
                <w:rFonts w:hint="eastAsia" w:ascii="仿宋_GB2312" w:eastAsia="仿宋_GB2312" w:cs="仿宋_GB2312"/>
                <w:color w:val="000000"/>
              </w:rPr>
              <w:t xml:space="preserve">                              (盖章)</w:t>
            </w:r>
          </w:p>
          <w:p>
            <w:pPr>
              <w:shd w:val="clear"/>
              <w:ind w:firstLine="3255" w:firstLineChars="1550"/>
              <w:rPr>
                <w:rFonts w:ascii="仿宋_GB2312" w:eastAsia="仿宋_GB2312" w:cs="仿宋_GB2312"/>
                <w:color w:val="000000"/>
              </w:rPr>
            </w:pPr>
            <w:r>
              <w:rPr>
                <w:rFonts w:hint="eastAsia" w:ascii="仿宋_GB2312" w:eastAsia="仿宋_GB2312" w:cs="仿宋_GB2312"/>
                <w:color w:val="000000"/>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5" w:hRule="atLeast"/>
        </w:trPr>
        <w:tc>
          <w:tcPr>
            <w:tcW w:w="639" w:type="dxa"/>
            <w:vMerge w:val="restart"/>
            <w:vAlign w:val="center"/>
          </w:tcPr>
          <w:p>
            <w:pPr>
              <w:widowControl/>
              <w:shd w:val="clear"/>
              <w:rPr>
                <w:rFonts w:ascii="仿宋_GB2312" w:eastAsia="仿宋_GB2312" w:cs="仿宋_GB2312"/>
                <w:color w:val="000000"/>
                <w:sz w:val="24"/>
              </w:rPr>
            </w:pPr>
          </w:p>
          <w:p>
            <w:pPr>
              <w:widowControl/>
              <w:shd w:val="clear"/>
              <w:rPr>
                <w:rFonts w:ascii="仿宋_GB2312" w:eastAsia="仿宋_GB2312" w:cs="仿宋_GB2312"/>
                <w:color w:val="000000"/>
                <w:sz w:val="24"/>
              </w:rPr>
            </w:pPr>
          </w:p>
          <w:p>
            <w:pPr>
              <w:widowControl/>
              <w:shd w:val="clear"/>
              <w:rPr>
                <w:rFonts w:ascii="仿宋_GB2312" w:eastAsia="仿宋_GB2312" w:cs="仿宋_GB2312"/>
                <w:color w:val="000000"/>
                <w:sz w:val="24"/>
              </w:rPr>
            </w:pPr>
          </w:p>
          <w:p>
            <w:pPr>
              <w:widowControl/>
              <w:shd w:val="clear"/>
              <w:rPr>
                <w:rFonts w:ascii="仿宋_GB2312" w:eastAsia="仿宋_GB2312" w:cs="仿宋_GB2312"/>
                <w:color w:val="000000"/>
                <w:sz w:val="24"/>
              </w:rPr>
            </w:pPr>
          </w:p>
          <w:p>
            <w:pPr>
              <w:widowControl/>
              <w:shd w:val="clear"/>
              <w:rPr>
                <w:rFonts w:ascii="仿宋_GB2312" w:eastAsia="仿宋_GB2312" w:cs="仿宋_GB2312"/>
                <w:color w:val="000000"/>
                <w:sz w:val="24"/>
              </w:rPr>
            </w:pPr>
          </w:p>
          <w:p>
            <w:pPr>
              <w:widowControl/>
              <w:shd w:val="clear"/>
              <w:rPr>
                <w:rFonts w:ascii="仿宋_GB2312" w:eastAsia="仿宋_GB2312" w:cs="仿宋_GB2312"/>
                <w:color w:val="000000"/>
                <w:sz w:val="24"/>
              </w:rPr>
            </w:pPr>
          </w:p>
          <w:p>
            <w:pPr>
              <w:widowControl/>
              <w:shd w:val="clear"/>
              <w:rPr>
                <w:rFonts w:ascii="仿宋_GB2312" w:eastAsia="仿宋_GB2312" w:cs="仿宋_GB2312"/>
                <w:color w:val="000000"/>
                <w:sz w:val="24"/>
              </w:rPr>
            </w:pPr>
          </w:p>
          <w:p>
            <w:pPr>
              <w:widowControl/>
              <w:shd w:val="clear"/>
              <w:rPr>
                <w:rFonts w:ascii="仿宋_GB2312" w:eastAsia="仿宋_GB2312" w:cs="仿宋_GB2312"/>
                <w:color w:val="000000"/>
                <w:sz w:val="24"/>
              </w:rPr>
            </w:pPr>
          </w:p>
          <w:p>
            <w:pPr>
              <w:widowControl/>
              <w:shd w:val="clear"/>
              <w:rPr>
                <w:rFonts w:ascii="仿宋_GB2312" w:eastAsia="仿宋_GB2312" w:cs="仿宋_GB2312"/>
                <w:color w:val="000000"/>
                <w:sz w:val="24"/>
              </w:rPr>
            </w:pPr>
            <w:r>
              <w:rPr>
                <w:rFonts w:hint="eastAsia" w:ascii="仿宋_GB2312" w:eastAsia="仿宋_GB2312" w:cs="仿宋_GB2312"/>
                <w:color w:val="000000"/>
                <w:sz w:val="24"/>
              </w:rPr>
              <w:t>宅基地坐落平面位置图</w:t>
            </w:r>
          </w:p>
          <w:p>
            <w:pPr>
              <w:shd w:val="clear"/>
              <w:spacing w:line="360" w:lineRule="auto"/>
              <w:jc w:val="center"/>
              <w:rPr>
                <w:rFonts w:ascii="仿宋_GB2312" w:eastAsia="仿宋_GB2312" w:cs="仿宋_GB2312"/>
                <w:color w:val="000000"/>
              </w:rPr>
            </w:pPr>
          </w:p>
          <w:p>
            <w:pPr>
              <w:shd w:val="clear"/>
              <w:spacing w:line="360" w:lineRule="auto"/>
              <w:jc w:val="center"/>
              <w:rPr>
                <w:rFonts w:ascii="仿宋_GB2312" w:eastAsia="仿宋_GB2312" w:cs="仿宋_GB2312"/>
                <w:color w:val="000000"/>
              </w:rPr>
            </w:pPr>
          </w:p>
          <w:p>
            <w:pPr>
              <w:shd w:val="clear"/>
              <w:spacing w:line="360" w:lineRule="auto"/>
              <w:rPr>
                <w:rFonts w:ascii="仿宋_GB2312" w:eastAsia="仿宋_GB2312" w:cs="仿宋_GB2312"/>
                <w:color w:val="000000"/>
              </w:rPr>
            </w:pPr>
          </w:p>
        </w:tc>
        <w:tc>
          <w:tcPr>
            <w:tcW w:w="8600" w:type="dxa"/>
            <w:gridSpan w:val="18"/>
            <w:vAlign w:val="center"/>
          </w:tcPr>
          <w:p>
            <w:pPr>
              <w:shd w:val="clear"/>
              <w:spacing w:line="360" w:lineRule="auto"/>
              <w:rPr>
                <w:rFonts w:asci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trPr>
        <w:tc>
          <w:tcPr>
            <w:tcW w:w="639" w:type="dxa"/>
            <w:vMerge w:val="continue"/>
            <w:vAlign w:val="center"/>
          </w:tcPr>
          <w:p>
            <w:pPr>
              <w:widowControl/>
              <w:shd w:val="clear"/>
              <w:rPr>
                <w:rFonts w:ascii="仿宋_GB2312" w:eastAsia="仿宋_GB2312" w:cs="仿宋_GB2312"/>
                <w:color w:val="000000"/>
                <w:sz w:val="24"/>
              </w:rPr>
            </w:pPr>
          </w:p>
        </w:tc>
        <w:tc>
          <w:tcPr>
            <w:tcW w:w="8600" w:type="dxa"/>
            <w:gridSpan w:val="18"/>
            <w:vAlign w:val="center"/>
          </w:tcPr>
          <w:p>
            <w:pPr>
              <w:shd w:val="clear"/>
              <w:spacing w:line="360" w:lineRule="auto"/>
              <w:rPr>
                <w:rFonts w:ascii="仿宋_GB2312" w:eastAsia="仿宋_GB2312" w:cs="仿宋_GB2312"/>
                <w:color w:val="000000"/>
              </w:rPr>
            </w:pPr>
            <w:r>
              <w:rPr>
                <w:rFonts w:hint="eastAsia" w:ascii="仿宋_GB2312" w:eastAsia="仿宋_GB2312" w:cs="仿宋_GB2312"/>
                <w:color w:val="000000"/>
              </w:rPr>
              <w:t>比例尺1：               调查绘图人：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639" w:type="dxa"/>
            <w:vAlign w:val="center"/>
          </w:tcPr>
          <w:p>
            <w:pPr>
              <w:shd w:val="clear"/>
              <w:spacing w:line="360" w:lineRule="auto"/>
              <w:rPr>
                <w:rFonts w:ascii="仿宋_GB2312" w:eastAsia="仿宋_GB2312" w:cs="仿宋_GB2312"/>
                <w:color w:val="000000"/>
                <w:sz w:val="24"/>
              </w:rPr>
            </w:pPr>
            <w:r>
              <w:rPr>
                <w:rFonts w:hint="eastAsia" w:ascii="仿宋_GB2312" w:eastAsia="仿宋_GB2312" w:cs="仿宋_GB2312"/>
                <w:color w:val="000000"/>
              </w:rPr>
              <w:t>备注</w:t>
            </w:r>
          </w:p>
        </w:tc>
        <w:tc>
          <w:tcPr>
            <w:tcW w:w="8600" w:type="dxa"/>
            <w:gridSpan w:val="18"/>
            <w:vAlign w:val="center"/>
          </w:tcPr>
          <w:p>
            <w:pPr>
              <w:shd w:val="clear"/>
              <w:spacing w:line="360" w:lineRule="auto"/>
              <w:rPr>
                <w:rFonts w:ascii="仿宋_GB2312" w:eastAsia="仿宋_GB2312" w:cs="仿宋_GB2312"/>
                <w:color w:val="000000"/>
              </w:rPr>
            </w:pPr>
          </w:p>
        </w:tc>
      </w:tr>
    </w:tbl>
    <w:p>
      <w:pPr>
        <w:shd w:val="clear"/>
        <w:rPr>
          <w:rFonts w:hint="eastAsia"/>
          <w:color w:val="000000"/>
        </w:rPr>
      </w:pPr>
    </w:p>
    <w:p>
      <w:pPr>
        <w:shd w:val="clear"/>
        <w:rPr>
          <w:rFonts w:hint="eastAsia" w:ascii="仿宋" w:hAnsi="仿宋" w:eastAsia="仿宋" w:cs="仿宋"/>
          <w:color w:val="000000"/>
          <w:sz w:val="32"/>
          <w:szCs w:val="32"/>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shd w:val="clear"/>
        <w:rPr>
          <w:rFonts w:hint="eastAsia" w:ascii="仿宋" w:hAnsi="仿宋" w:eastAsia="仿宋" w:cs="仿宋"/>
          <w:color w:val="000000"/>
          <w:sz w:val="32"/>
          <w:szCs w:val="32"/>
        </w:rPr>
      </w:pPr>
      <w:r>
        <w:rPr>
          <w:rFonts w:hint="eastAsia" w:ascii="仿宋" w:hAnsi="仿宋" w:eastAsia="仿宋" w:cs="仿宋"/>
          <w:color w:val="000000"/>
          <w:sz w:val="32"/>
          <w:szCs w:val="32"/>
        </w:rPr>
        <mc:AlternateContent>
          <mc:Choice Requires="wps">
            <w:drawing>
              <wp:anchor distT="0" distB="0" distL="114300" distR="114300" simplePos="0" relativeHeight="251671552" behindDoc="0" locked="0" layoutInCell="1" allowOverlap="1">
                <wp:simplePos x="0" y="0"/>
                <wp:positionH relativeFrom="column">
                  <wp:posOffset>6291580</wp:posOffset>
                </wp:positionH>
                <wp:positionV relativeFrom="paragraph">
                  <wp:posOffset>-1205230</wp:posOffset>
                </wp:positionV>
                <wp:extent cx="0" cy="10612755"/>
                <wp:effectExtent l="9525" t="0" r="9525" b="17145"/>
                <wp:wrapNone/>
                <wp:docPr id="37" name="直接连接符 37"/>
                <wp:cNvGraphicFramePr/>
                <a:graphic xmlns:a="http://schemas.openxmlformats.org/drawingml/2006/main">
                  <a:graphicData uri="http://schemas.microsoft.com/office/word/2010/wordprocessingShape">
                    <wps:wsp>
                      <wps:cNvCnPr/>
                      <wps:spPr>
                        <a:xfrm>
                          <a:off x="9551035" y="10795"/>
                          <a:ext cx="0" cy="10612755"/>
                        </a:xfrm>
                        <a:prstGeom prst="line">
                          <a:avLst/>
                        </a:prstGeom>
                        <a:noFill/>
                        <a:ln w="19050" cap="flat" cmpd="sng" algn="ctr">
                          <a:solidFill>
                            <a:srgbClr val="000000"/>
                          </a:solidFill>
                          <a:prstDash val="dash"/>
                          <a:miter lim="800000"/>
                        </a:ln>
                        <a:effectLst/>
                      </wps:spPr>
                      <wps:bodyPr/>
                    </wps:wsp>
                  </a:graphicData>
                </a:graphic>
              </wp:anchor>
            </w:drawing>
          </mc:Choice>
          <mc:Fallback>
            <w:pict>
              <v:line id="_x0000_s1026" o:spid="_x0000_s1026" o:spt="20" style="position:absolute;left:0pt;margin-left:495.4pt;margin-top:-94.9pt;height:835.65pt;width:0pt;z-index:251671552;mso-width-relative:page;mso-height-relative:page;" filled="f" stroked="t" coordsize="21600,21600" o:gfxdata="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FUNd3YAAAADQEAAA8AAAAA&#10;AAAAAQAgAAAAIgAAAGRycy9kb3ducmV2LnhtbFBLAQIUABQAAAAIAIdO4kBBsVM02wEAAH4DAAAO&#10;AAAAAAAAAAEAIAAAACcBAABkcnMvZTJvRG9jLnhtbFBLBQYAAAAABgAGAFkBAAB0BQAAAAA=&#10;">
                <v:fill on="f" focussize="0,0"/>
                <v:stroke weight="1.5pt" color="#000000" miterlimit="8" joinstyle="miter" dashstyle="dash"/>
                <v:imagedata o:title=""/>
                <o:lock v:ext="edit" aspectratio="f"/>
              </v:line>
            </w:pict>
          </mc:Fallback>
        </mc:AlternateContent>
      </w:r>
      <w:r>
        <w:rPr>
          <w:rFonts w:hint="eastAsia" w:ascii="仿宋" w:hAnsi="仿宋" w:eastAsia="仿宋" w:cs="仿宋"/>
          <w:color w:val="000000"/>
          <w:sz w:val="32"/>
          <w:szCs w:val="32"/>
        </w:rPr>
        <w:t>附件4：</w:t>
      </w:r>
    </w:p>
    <w:p>
      <w:pPr>
        <w:shd w:val="clear"/>
        <w:ind w:firstLine="2650" w:firstLineChars="600"/>
        <w:rPr>
          <w:rFonts w:ascii="黑体" w:hAnsi="黑体" w:eastAsia="黑体" w:cs="黑体"/>
          <w:b/>
          <w:bCs/>
          <w:color w:val="000000"/>
          <w:sz w:val="20"/>
          <w:szCs w:val="20"/>
        </w:rPr>
      </w:pPr>
      <w:r>
        <w:rPr>
          <w:rFonts w:hint="eastAsia" w:ascii="宋体" w:hAnsi="宋体" w:cs="宋体"/>
          <w:b/>
          <w:color w:val="000000"/>
          <w:kern w:val="10"/>
          <w:sz w:val="44"/>
          <w:szCs w:val="44"/>
        </w:rPr>
        <w:t>揭西县农村宅基地批准书</w:t>
      </w:r>
      <w:r>
        <w:rPr>
          <w:rFonts w:hint="eastAsia" w:ascii="黑体" w:hAnsi="黑体" w:eastAsia="黑体" w:cs="黑体"/>
          <w:b/>
          <w:bCs/>
          <w:color w:val="000000"/>
          <w:sz w:val="32"/>
          <w:szCs w:val="32"/>
        </w:rPr>
        <w:t xml:space="preserve">                       </w:t>
      </w:r>
      <w:r>
        <w:rPr>
          <w:rFonts w:hint="eastAsia" w:ascii="仿宋" w:hAnsi="仿宋" w:eastAsia="仿宋" w:cs="仿宋"/>
          <w:color w:val="000000"/>
          <w:szCs w:val="21"/>
        </w:rPr>
        <w:t>揭西县农村宅基地批准书（存根）</w:t>
      </w:r>
    </w:p>
    <w:p>
      <w:pPr>
        <w:shd w:val="clear"/>
        <w:rPr>
          <w:rFonts w:hint="eastAsia" w:ascii="仿宋" w:hAnsi="仿宋" w:eastAsia="仿宋" w:cs="仿宋"/>
          <w:color w:val="000000"/>
          <w:sz w:val="13"/>
          <w:szCs w:val="13"/>
        </w:rPr>
      </w:pPr>
      <w:r>
        <w:rPr>
          <w:rFonts w:hint="eastAsia" w:ascii="黑体" w:hAnsi="黑体" w:eastAsia="黑体" w:cs="黑体"/>
          <w:b/>
          <w:bCs/>
          <w:color w:val="000000"/>
          <w:sz w:val="20"/>
          <w:szCs w:val="20"/>
        </w:rPr>
        <w:t xml:space="preserve">                                                        </w:t>
      </w:r>
      <w:r>
        <w:rPr>
          <w:rFonts w:hint="eastAsia" w:ascii="仿宋" w:hAnsi="仿宋" w:eastAsia="仿宋" w:cs="仿宋"/>
          <w:b/>
          <w:bCs/>
          <w:color w:val="000000"/>
          <w:sz w:val="24"/>
        </w:rPr>
        <w:t xml:space="preserve"> </w:t>
      </w:r>
      <w:r>
        <w:rPr>
          <w:rFonts w:hint="eastAsia" w:ascii="仿宋" w:hAnsi="仿宋" w:eastAsia="仿宋" w:cs="仿宋"/>
          <w:color w:val="000000"/>
          <w:sz w:val="24"/>
        </w:rPr>
        <w:t>农宅字</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号</w:t>
      </w:r>
      <w:r>
        <w:rPr>
          <w:rFonts w:hint="eastAsia" w:ascii="黑体" w:hAnsi="黑体" w:eastAsia="黑体" w:cs="黑体"/>
          <w:color w:val="000000"/>
          <w:sz w:val="10"/>
          <w:szCs w:val="10"/>
        </w:rPr>
        <w:t xml:space="preserve">               </w:t>
      </w:r>
      <w:r>
        <w:rPr>
          <w:rFonts w:hint="eastAsia" w:ascii="黑体" w:hAnsi="黑体" w:eastAsia="黑体" w:cs="黑体"/>
          <w:b/>
          <w:bCs/>
          <w:color w:val="000000"/>
          <w:sz w:val="10"/>
          <w:szCs w:val="10"/>
        </w:rPr>
        <w:t xml:space="preserve">                                                 </w:t>
      </w:r>
      <w:r>
        <w:rPr>
          <w:rFonts w:hint="eastAsia" w:ascii="仿宋" w:hAnsi="仿宋" w:eastAsia="仿宋" w:cs="仿宋"/>
          <w:color w:val="000000"/>
          <w:sz w:val="13"/>
          <w:szCs w:val="13"/>
        </w:rPr>
        <w:t xml:space="preserve">农宅字 </w:t>
      </w:r>
      <w:r>
        <w:rPr>
          <w:rFonts w:hint="eastAsia" w:ascii="仿宋" w:hAnsi="仿宋" w:eastAsia="仿宋" w:cs="仿宋"/>
          <w:color w:val="000000"/>
          <w:sz w:val="13"/>
          <w:szCs w:val="13"/>
          <w:u w:val="single"/>
        </w:rPr>
        <w:t xml:space="preserve">                           </w:t>
      </w:r>
      <w:r>
        <w:rPr>
          <w:rFonts w:hint="eastAsia" w:ascii="仿宋" w:hAnsi="仿宋" w:eastAsia="仿宋" w:cs="仿宋"/>
          <w:color w:val="000000"/>
          <w:sz w:val="13"/>
          <w:szCs w:val="13"/>
        </w:rPr>
        <w:t>号</w:t>
      </w:r>
    </w:p>
    <w:tbl>
      <w:tblPr>
        <w:tblStyle w:val="8"/>
        <w:tblpPr w:leftFromText="180" w:rightFromText="180" w:vertAnchor="text" w:horzAnchor="page" w:tblpX="6566" w:tblpY="68"/>
        <w:tblOverlap w:val="never"/>
        <w:tblW w:w="420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330"/>
        <w:gridCol w:w="287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12" w:hRule="atLeast"/>
        </w:trPr>
        <w:tc>
          <w:tcPr>
            <w:tcW w:w="133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hd w:val="clear"/>
              <w:snapToGrid w:val="0"/>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户 主 姓 名</w:t>
            </w:r>
          </w:p>
        </w:tc>
        <w:tc>
          <w:tcPr>
            <w:tcW w:w="2870"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widowControl/>
              <w:shd w:val="clear"/>
              <w:jc w:val="left"/>
              <w:rPr>
                <w:rFonts w:hint="eastAsia" w:ascii="仿宋" w:hAnsi="仿宋" w:eastAsia="仿宋" w:cs="仿宋"/>
                <w:color w:val="000000"/>
                <w:kern w:val="0"/>
                <w:sz w:val="16"/>
                <w:szCs w:val="16"/>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35" w:hRule="atLeast"/>
        </w:trPr>
        <w:tc>
          <w:tcPr>
            <w:tcW w:w="1330" w:type="dxa"/>
            <w:tcBorders>
              <w:top w:val="nil"/>
              <w:left w:val="single" w:color="auto" w:sz="8" w:space="0"/>
              <w:bottom w:val="single" w:color="auto" w:sz="8" w:space="0"/>
              <w:right w:val="single" w:color="auto" w:sz="4" w:space="0"/>
            </w:tcBorders>
            <w:shd w:val="clear" w:color="auto" w:fill="FFFFFF"/>
            <w:tcMar>
              <w:left w:w="108" w:type="dxa"/>
              <w:right w:w="108" w:type="dxa"/>
            </w:tcMar>
            <w:vAlign w:val="center"/>
          </w:tcPr>
          <w:p>
            <w:pPr>
              <w:widowControl/>
              <w:shd w:val="clear"/>
              <w:snapToGrid w:val="0"/>
              <w:jc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rPr>
              <w:t>批准用地面积</w:t>
            </w:r>
          </w:p>
        </w:tc>
        <w:tc>
          <w:tcPr>
            <w:tcW w:w="2870" w:type="dxa"/>
            <w:tcBorders>
              <w:top w:val="nil"/>
              <w:left w:val="single" w:color="auto" w:sz="4" w:space="0"/>
              <w:bottom w:val="single" w:color="auto" w:sz="8" w:space="0"/>
              <w:right w:val="single" w:color="auto" w:sz="8" w:space="0"/>
            </w:tcBorders>
            <w:shd w:val="clear" w:color="auto" w:fill="FFFFFF"/>
            <w:vAlign w:val="center"/>
          </w:tcPr>
          <w:p>
            <w:pPr>
              <w:shd w:val="clear"/>
              <w:snapToGrid w:val="0"/>
              <w:ind w:right="480"/>
              <w:jc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rPr>
              <w:t xml:space="preserve">                    平方米</w:t>
            </w:r>
            <w:r>
              <w:rPr>
                <w:rFonts w:hint="eastAsia" w:ascii="仿宋" w:hAnsi="仿宋" w:eastAsia="仿宋" w:cs="仿宋"/>
                <w:color w:val="000000"/>
                <w:sz w:val="16"/>
                <w:szCs w:val="16"/>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62" w:hRule="atLeast"/>
        </w:trPr>
        <w:tc>
          <w:tcPr>
            <w:tcW w:w="133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hd w:val="clear"/>
              <w:snapToGrid w:val="0"/>
              <w:spacing w:before="156" w:beforeLines="50"/>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其中：</w:t>
            </w:r>
          </w:p>
          <w:p>
            <w:pPr>
              <w:widowControl/>
              <w:shd w:val="clear"/>
              <w:snapToGrid w:val="0"/>
              <w:spacing w:before="156" w:beforeLines="50"/>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房基占地</w:t>
            </w:r>
          </w:p>
        </w:tc>
        <w:tc>
          <w:tcPr>
            <w:tcW w:w="287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hd w:val="clear"/>
              <w:jc w:val="center"/>
              <w:rPr>
                <w:rFonts w:hint="eastAsia" w:ascii="仿宋" w:hAnsi="仿宋" w:eastAsia="仿宋" w:cs="仿宋"/>
                <w:color w:val="000000"/>
                <w:kern w:val="0"/>
                <w:sz w:val="16"/>
                <w:szCs w:val="16"/>
              </w:rPr>
            </w:pPr>
            <w:r>
              <w:rPr>
                <w:rFonts w:hint="eastAsia" w:ascii="仿宋" w:hAnsi="仿宋" w:eastAsia="仿宋" w:cs="仿宋"/>
                <w:color w:val="000000"/>
                <w:sz w:val="16"/>
                <w:szCs w:val="16"/>
              </w:rPr>
              <w:t xml:space="preserve">              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62" w:hRule="atLeast"/>
        </w:trPr>
        <w:tc>
          <w:tcPr>
            <w:tcW w:w="133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hd w:val="clear"/>
              <w:snapToGrid w:val="0"/>
              <w:spacing w:before="156" w:beforeLines="50"/>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土地所有权人</w:t>
            </w:r>
          </w:p>
        </w:tc>
        <w:tc>
          <w:tcPr>
            <w:tcW w:w="287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hd w:val="clear"/>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37" w:hRule="atLeast"/>
        </w:trPr>
        <w:tc>
          <w:tcPr>
            <w:tcW w:w="133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hd w:val="clear"/>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土 地 用 途</w:t>
            </w:r>
          </w:p>
        </w:tc>
        <w:tc>
          <w:tcPr>
            <w:tcW w:w="2870"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shd w:val="clear"/>
              <w:jc w:val="left"/>
              <w:rPr>
                <w:rFonts w:hint="eastAsia" w:ascii="仿宋" w:hAnsi="仿宋" w:eastAsia="仿宋" w:cs="仿宋"/>
                <w:color w:val="000000"/>
                <w:sz w:val="16"/>
                <w:szCs w:val="16"/>
              </w:rPr>
            </w:pPr>
            <w:r>
              <w:rPr>
                <w:rFonts w:hint="eastAsia" w:ascii="仿宋" w:hAnsi="仿宋" w:eastAsia="仿宋" w:cs="仿宋"/>
                <w:color w:val="000000"/>
                <w:kern w:val="0"/>
                <w:sz w:val="16"/>
                <w:szCs w:val="16"/>
              </w:rPr>
              <w:t> </w:t>
            </w:r>
          </w:p>
          <w:p>
            <w:pPr>
              <w:widowControl/>
              <w:shd w:val="clear"/>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93" w:hRule="atLeast"/>
        </w:trPr>
        <w:tc>
          <w:tcPr>
            <w:tcW w:w="133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hd w:val="clear"/>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土 地 坐 落</w:t>
            </w:r>
          </w:p>
          <w:p>
            <w:pPr>
              <w:widowControl/>
              <w:shd w:val="clear"/>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（详见附图）</w:t>
            </w:r>
          </w:p>
        </w:tc>
        <w:tc>
          <w:tcPr>
            <w:tcW w:w="2870" w:type="dxa"/>
            <w:tcBorders>
              <w:top w:val="nil"/>
              <w:left w:val="nil"/>
              <w:bottom w:val="single" w:color="auto" w:sz="8" w:space="0"/>
              <w:right w:val="single" w:color="auto" w:sz="8" w:space="0"/>
            </w:tcBorders>
            <w:shd w:val="clear" w:color="auto" w:fill="FFFFFF"/>
            <w:tcMar>
              <w:left w:w="108" w:type="dxa"/>
              <w:right w:w="108" w:type="dxa"/>
            </w:tcMar>
            <w:vAlign w:val="top"/>
          </w:tcPr>
          <w:p>
            <w:pPr>
              <w:widowControl/>
              <w:shd w:val="clear"/>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03" w:hRule="atLeast"/>
        </w:trPr>
        <w:tc>
          <w:tcPr>
            <w:tcW w:w="1330"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hd w:val="clear"/>
              <w:jc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rPr>
              <w:t>四   　至</w:t>
            </w:r>
          </w:p>
        </w:tc>
        <w:tc>
          <w:tcPr>
            <w:tcW w:w="287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hd w:val="clea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东　　　　　　 　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491" w:hRule="atLeast"/>
        </w:trPr>
        <w:tc>
          <w:tcPr>
            <w:tcW w:w="133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shd w:val="clear"/>
              <w:jc w:val="center"/>
              <w:rPr>
                <w:rFonts w:hint="eastAsia" w:ascii="仿宋" w:hAnsi="仿宋" w:eastAsia="仿宋" w:cs="仿宋"/>
                <w:color w:val="000000"/>
                <w:sz w:val="16"/>
                <w:szCs w:val="16"/>
              </w:rPr>
            </w:pPr>
          </w:p>
        </w:tc>
        <w:tc>
          <w:tcPr>
            <w:tcW w:w="287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hd w:val="clear"/>
              <w:rPr>
                <w:rFonts w:hint="eastAsia" w:ascii="仿宋" w:hAnsi="仿宋" w:eastAsia="仿宋" w:cs="仿宋"/>
                <w:color w:val="000000"/>
                <w:sz w:val="16"/>
                <w:szCs w:val="16"/>
              </w:rPr>
            </w:pPr>
            <w:r>
              <w:rPr>
                <w:rFonts w:hint="eastAsia" w:ascii="仿宋" w:hAnsi="仿宋" w:eastAsia="仿宋" w:cs="仿宋"/>
                <w:color w:val="000000"/>
                <w:kern w:val="0"/>
                <w:sz w:val="16"/>
                <w:szCs w:val="16"/>
              </w:rPr>
              <w:t>西　　　　　　　 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73" w:hRule="atLeast"/>
        </w:trPr>
        <w:tc>
          <w:tcPr>
            <w:tcW w:w="133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hd w:val="clear"/>
              <w:spacing w:before="156" w:beforeLines="50" w:after="156" w:afterLines="50" w:line="240" w:lineRule="exact"/>
              <w:jc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rPr>
              <w:t>批准书有效期</w:t>
            </w:r>
          </w:p>
        </w:tc>
        <w:tc>
          <w:tcPr>
            <w:tcW w:w="287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hd w:val="clear"/>
              <w:spacing w:before="156" w:beforeLines="50" w:after="156" w:afterLines="50" w:line="240" w:lineRule="exact"/>
              <w:rPr>
                <w:rFonts w:hint="eastAsia" w:ascii="仿宋" w:hAnsi="仿宋" w:eastAsia="仿宋" w:cs="仿宋"/>
                <w:color w:val="000000"/>
                <w:sz w:val="16"/>
                <w:szCs w:val="16"/>
              </w:rPr>
            </w:pPr>
            <w:r>
              <w:rPr>
                <w:rFonts w:hint="eastAsia" w:ascii="仿宋" w:hAnsi="仿宋" w:eastAsia="仿宋" w:cs="仿宋"/>
                <w:color w:val="000000"/>
                <w:kern w:val="0"/>
                <w:sz w:val="16"/>
                <w:szCs w:val="16"/>
              </w:rPr>
              <w:t>自      年    月至      年    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798" w:hRule="atLeast"/>
        </w:trPr>
        <w:tc>
          <w:tcPr>
            <w:tcW w:w="420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widowControl/>
              <w:shd w:val="clear"/>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备注</w:t>
            </w:r>
          </w:p>
        </w:tc>
      </w:tr>
    </w:tbl>
    <w:p>
      <w:pPr>
        <w:shd w:val="clear"/>
        <w:rPr>
          <w:vanish/>
          <w:color w:val="000000"/>
        </w:rPr>
      </w:pPr>
    </w:p>
    <w:tbl>
      <w:tblPr>
        <w:tblStyle w:val="8"/>
        <w:tblpPr w:leftFromText="180" w:rightFromText="180" w:vertAnchor="text" w:horzAnchor="page" w:tblpX="1361" w:tblpY="92"/>
        <w:tblOverlap w:val="never"/>
        <w:tblW w:w="461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461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230" w:hRule="atLeast"/>
        </w:trPr>
        <w:tc>
          <w:tcPr>
            <w:tcW w:w="461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widowControl/>
              <w:shd w:val="clear"/>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p>
            <w:pPr>
              <w:widowControl/>
              <w:shd w:val="clear"/>
              <w:jc w:val="left"/>
              <w:rPr>
                <w:rFonts w:ascii="宋体" w:hAnsi="宋体" w:eastAsia="宋体" w:cs="宋体"/>
                <w:color w:val="000000"/>
                <w:kern w:val="0"/>
                <w:sz w:val="22"/>
                <w:szCs w:val="22"/>
              </w:rPr>
            </w:pPr>
          </w:p>
          <w:p>
            <w:pPr>
              <w:widowControl/>
              <w:shd w:val="clear"/>
              <w:jc w:val="left"/>
              <w:rPr>
                <w:rFonts w:ascii="宋体" w:hAnsi="宋体" w:eastAsia="宋体" w:cs="宋体"/>
                <w:color w:val="000000"/>
                <w:kern w:val="0"/>
                <w:sz w:val="22"/>
                <w:szCs w:val="22"/>
              </w:rPr>
            </w:pPr>
          </w:p>
          <w:p>
            <w:pPr>
              <w:widowControl/>
              <w:shd w:val="clear"/>
              <w:spacing w:line="360" w:lineRule="auto"/>
              <w:ind w:firstLine="480" w:firstLineChars="200"/>
              <w:jc w:val="left"/>
              <w:rPr>
                <w:rFonts w:hint="eastAsia" w:ascii="仿宋" w:hAnsi="仿宋" w:eastAsia="仿宋" w:cs="仿宋"/>
                <w:color w:val="000000"/>
                <w:kern w:val="0"/>
                <w:sz w:val="24"/>
              </w:rPr>
            </w:pPr>
            <w:r>
              <w:rPr>
                <w:rFonts w:hint="eastAsia" w:ascii="仿宋" w:hAnsi="仿宋" w:eastAsia="仿宋" w:cs="仿宋"/>
                <w:color w:val="000000"/>
                <w:kern w:val="0"/>
                <w:sz w:val="24"/>
              </w:rPr>
              <w:t>根据《中华人民共和国土地管理法》规定，本项农村村民宅基地用地业经有权机关批准，特发此书。</w:t>
            </w:r>
          </w:p>
          <w:p>
            <w:pPr>
              <w:widowControl/>
              <w:shd w:val="clear"/>
              <w:ind w:firstLine="480" w:firstLineChars="200"/>
              <w:jc w:val="left"/>
              <w:rPr>
                <w:rFonts w:hint="eastAsia" w:ascii="仿宋" w:hAnsi="仿宋" w:eastAsia="仿宋" w:cs="仿宋"/>
                <w:color w:val="000000"/>
                <w:kern w:val="0"/>
                <w:sz w:val="24"/>
              </w:rPr>
            </w:pPr>
            <w:r>
              <w:rPr>
                <w:rFonts w:hint="eastAsia" w:ascii="仿宋" w:hAnsi="仿宋" w:eastAsia="仿宋" w:cs="仿宋"/>
                <w:color w:val="000000"/>
                <w:kern w:val="0"/>
                <w:sz w:val="24"/>
              </w:rPr>
              <w:t>请严格按照本批准书要求使用宅基地。</w:t>
            </w:r>
          </w:p>
          <w:p>
            <w:pPr>
              <w:widowControl/>
              <w:shd w:val="clear"/>
              <w:ind w:firstLine="480"/>
              <w:jc w:val="left"/>
              <w:rPr>
                <w:rFonts w:hint="eastAsia" w:ascii="仿宋" w:hAnsi="仿宋" w:eastAsia="仿宋" w:cs="仿宋"/>
                <w:color w:val="000000"/>
                <w:kern w:val="0"/>
                <w:sz w:val="22"/>
                <w:szCs w:val="22"/>
              </w:rPr>
            </w:pPr>
          </w:p>
          <w:p>
            <w:pPr>
              <w:widowControl/>
              <w:shd w:val="clear"/>
              <w:ind w:firstLine="480"/>
              <w:jc w:val="left"/>
              <w:rPr>
                <w:rFonts w:hint="eastAsia" w:ascii="仿宋" w:hAnsi="仿宋" w:eastAsia="仿宋" w:cs="仿宋"/>
                <w:color w:val="000000"/>
                <w:kern w:val="0"/>
                <w:sz w:val="22"/>
                <w:szCs w:val="22"/>
              </w:rPr>
            </w:pPr>
          </w:p>
          <w:p>
            <w:pPr>
              <w:widowControl/>
              <w:shd w:val="clear"/>
              <w:ind w:firstLine="480"/>
              <w:jc w:val="left"/>
              <w:rPr>
                <w:rFonts w:hint="eastAsia" w:ascii="仿宋" w:hAnsi="仿宋" w:eastAsia="仿宋" w:cs="仿宋"/>
                <w:color w:val="000000"/>
                <w:kern w:val="0"/>
                <w:sz w:val="22"/>
                <w:szCs w:val="22"/>
              </w:rPr>
            </w:pPr>
          </w:p>
          <w:p>
            <w:pPr>
              <w:widowControl/>
              <w:shd w:val="clear"/>
              <w:ind w:firstLine="480"/>
              <w:jc w:val="left"/>
              <w:rPr>
                <w:rFonts w:hint="eastAsia" w:ascii="仿宋" w:hAnsi="仿宋" w:eastAsia="仿宋" w:cs="仿宋"/>
                <w:color w:val="000000"/>
                <w:kern w:val="0"/>
                <w:sz w:val="22"/>
                <w:szCs w:val="22"/>
              </w:rPr>
            </w:pPr>
          </w:p>
          <w:p>
            <w:pPr>
              <w:widowControl/>
              <w:shd w:val="clear"/>
              <w:ind w:firstLine="480"/>
              <w:jc w:val="left"/>
              <w:rPr>
                <w:rFonts w:hint="eastAsia" w:ascii="仿宋" w:hAnsi="仿宋" w:eastAsia="仿宋" w:cs="仿宋"/>
                <w:color w:val="000000"/>
                <w:kern w:val="0"/>
                <w:sz w:val="22"/>
                <w:szCs w:val="22"/>
              </w:rPr>
            </w:pPr>
          </w:p>
          <w:p>
            <w:pPr>
              <w:widowControl/>
              <w:shd w:val="clear"/>
              <w:ind w:firstLine="480"/>
              <w:jc w:val="left"/>
              <w:rPr>
                <w:rFonts w:hint="eastAsia" w:ascii="仿宋" w:hAnsi="仿宋" w:eastAsia="仿宋" w:cs="仿宋"/>
                <w:color w:val="000000"/>
                <w:kern w:val="0"/>
                <w:sz w:val="22"/>
                <w:szCs w:val="22"/>
              </w:rPr>
            </w:pPr>
          </w:p>
          <w:p>
            <w:pPr>
              <w:widowControl/>
              <w:shd w:val="clear"/>
              <w:jc w:val="left"/>
              <w:rPr>
                <w:rFonts w:hint="eastAsia" w:ascii="仿宋" w:hAnsi="仿宋" w:eastAsia="仿宋" w:cs="仿宋"/>
                <w:color w:val="000000"/>
                <w:kern w:val="0"/>
                <w:sz w:val="22"/>
                <w:szCs w:val="22"/>
              </w:rPr>
            </w:pPr>
          </w:p>
          <w:p>
            <w:pPr>
              <w:widowControl/>
              <w:shd w:val="clear"/>
              <w:ind w:firstLine="1401" w:firstLineChars="637"/>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填发机关(章):        </w:t>
            </w:r>
          </w:p>
          <w:p>
            <w:pPr>
              <w:widowControl/>
              <w:shd w:val="clear"/>
              <w:ind w:firstLine="440" w:firstLineChars="200"/>
              <w:jc w:val="left"/>
              <w:rPr>
                <w:rFonts w:hint="eastAsia" w:ascii="仿宋" w:hAnsi="仿宋" w:eastAsia="仿宋" w:cs="仿宋"/>
                <w:color w:val="000000"/>
                <w:kern w:val="0"/>
                <w:sz w:val="22"/>
                <w:szCs w:val="22"/>
              </w:rPr>
            </w:pPr>
          </w:p>
          <w:p>
            <w:pPr>
              <w:widowControl/>
              <w:shd w:val="clear"/>
              <w:ind w:firstLine="440" w:firstLineChars="200"/>
              <w:jc w:val="center"/>
              <w:rPr>
                <w:rFonts w:ascii="宋体" w:hAnsi="宋体" w:eastAsia="宋体" w:cs="宋体"/>
                <w:color w:val="000000"/>
                <w:kern w:val="0"/>
                <w:sz w:val="22"/>
                <w:szCs w:val="22"/>
              </w:rPr>
            </w:pPr>
            <w:r>
              <w:rPr>
                <w:rFonts w:hint="eastAsia" w:ascii="仿宋" w:hAnsi="仿宋" w:eastAsia="仿宋" w:cs="仿宋"/>
                <w:color w:val="000000"/>
                <w:kern w:val="0"/>
                <w:sz w:val="22"/>
                <w:szCs w:val="22"/>
              </w:rPr>
              <w:t xml:space="preserve">               年    月    日</w:t>
            </w:r>
          </w:p>
        </w:tc>
      </w:tr>
    </w:tbl>
    <w:p>
      <w:pPr>
        <w:shd w:val="clear"/>
        <w:rPr>
          <w:vanish/>
          <w:color w:val="000000"/>
        </w:rPr>
      </w:pPr>
    </w:p>
    <w:tbl>
      <w:tblPr>
        <w:tblStyle w:val="8"/>
        <w:tblpPr w:leftFromText="180" w:rightFromText="180" w:vertAnchor="text" w:horzAnchor="page" w:tblpX="11606" w:tblpY="111"/>
        <w:tblOverlap w:val="never"/>
        <w:tblW w:w="384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399"/>
        <w:gridCol w:w="919"/>
        <w:gridCol w:w="631"/>
        <w:gridCol w:w="189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42" w:hRule="atLeast"/>
        </w:trPr>
        <w:tc>
          <w:tcPr>
            <w:tcW w:w="1318"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hd w:val="clear"/>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户 主 姓 名</w:t>
            </w:r>
          </w:p>
        </w:tc>
        <w:tc>
          <w:tcPr>
            <w:tcW w:w="2522"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shd w:val="clear"/>
              <w:jc w:val="left"/>
              <w:rPr>
                <w:rFonts w:hint="eastAsia" w:ascii="仿宋" w:hAnsi="仿宋" w:eastAsia="仿宋" w:cs="仿宋"/>
                <w:color w:val="000000"/>
                <w:sz w:val="16"/>
                <w:szCs w:val="16"/>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26" w:hRule="atLeast"/>
        </w:trPr>
        <w:tc>
          <w:tcPr>
            <w:tcW w:w="1318"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hd w:val="clear"/>
              <w:jc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rPr>
              <w:t>批准用地面积</w:t>
            </w:r>
          </w:p>
        </w:tc>
        <w:tc>
          <w:tcPr>
            <w:tcW w:w="2522"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shd w:val="clear"/>
              <w:jc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rPr>
              <w:t xml:space="preserve">             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14" w:hRule="atLeast"/>
        </w:trPr>
        <w:tc>
          <w:tcPr>
            <w:tcW w:w="1318"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hd w:val="clear"/>
              <w:jc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rPr>
              <w:t>房基占地面积</w:t>
            </w:r>
          </w:p>
        </w:tc>
        <w:tc>
          <w:tcPr>
            <w:tcW w:w="2522"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shd w:val="clear"/>
              <w:jc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rPr>
              <w:t xml:space="preserve">             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728" w:hRule="atLeast"/>
        </w:trPr>
        <w:tc>
          <w:tcPr>
            <w:tcW w:w="1318"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hd w:val="clear"/>
              <w:jc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rPr>
              <w:t>土地所有权人</w:t>
            </w:r>
          </w:p>
        </w:tc>
        <w:tc>
          <w:tcPr>
            <w:tcW w:w="2522" w:type="dxa"/>
            <w:gridSpan w:val="2"/>
            <w:tcBorders>
              <w:top w:val="nil"/>
              <w:left w:val="nil"/>
              <w:bottom w:val="single" w:color="auto" w:sz="8" w:space="0"/>
              <w:right w:val="single" w:color="auto" w:sz="8" w:space="0"/>
            </w:tcBorders>
            <w:shd w:val="clear" w:color="auto" w:fill="FFFFFF"/>
            <w:tcMar>
              <w:left w:w="108" w:type="dxa"/>
              <w:right w:w="108" w:type="dxa"/>
            </w:tcMar>
            <w:vAlign w:val="top"/>
          </w:tcPr>
          <w:p>
            <w:pPr>
              <w:widowControl/>
              <w:shd w:val="clear"/>
              <w:jc w:val="left"/>
              <w:rPr>
                <w:rFonts w:hint="eastAsia" w:ascii="仿宋" w:hAnsi="仿宋" w:eastAsia="仿宋" w:cs="仿宋"/>
                <w:color w:val="000000"/>
                <w:sz w:val="16"/>
                <w:szCs w:val="16"/>
              </w:rPr>
            </w:pPr>
            <w:r>
              <w:rPr>
                <w:rFonts w:hint="eastAsia" w:ascii="仿宋" w:hAnsi="仿宋" w:eastAsia="仿宋" w:cs="仿宋"/>
                <w:color w:val="000000"/>
                <w:kern w:val="0"/>
                <w:sz w:val="16"/>
                <w:szCs w:val="16"/>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727" w:hRule="atLeast"/>
        </w:trPr>
        <w:tc>
          <w:tcPr>
            <w:tcW w:w="1318"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hd w:val="clear"/>
              <w:jc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rPr>
              <w:t>土 地 用 途</w:t>
            </w:r>
          </w:p>
        </w:tc>
        <w:tc>
          <w:tcPr>
            <w:tcW w:w="2522" w:type="dxa"/>
            <w:gridSpan w:val="2"/>
            <w:tcBorders>
              <w:top w:val="nil"/>
              <w:left w:val="nil"/>
              <w:bottom w:val="single" w:color="auto" w:sz="8" w:space="0"/>
              <w:right w:val="single" w:color="auto" w:sz="8" w:space="0"/>
            </w:tcBorders>
            <w:shd w:val="clear" w:color="auto" w:fill="FFFFFF"/>
            <w:tcMar>
              <w:left w:w="108" w:type="dxa"/>
              <w:right w:w="108" w:type="dxa"/>
            </w:tcMar>
            <w:vAlign w:val="top"/>
          </w:tcPr>
          <w:p>
            <w:pPr>
              <w:widowControl/>
              <w:shd w:val="clear"/>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25" w:hRule="atLeast"/>
        </w:trPr>
        <w:tc>
          <w:tcPr>
            <w:tcW w:w="1318"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hd w:val="clear"/>
              <w:jc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rPr>
              <w:t>土 地 坐 落</w:t>
            </w:r>
          </w:p>
        </w:tc>
        <w:tc>
          <w:tcPr>
            <w:tcW w:w="2522" w:type="dxa"/>
            <w:gridSpan w:val="2"/>
            <w:tcBorders>
              <w:top w:val="nil"/>
              <w:left w:val="nil"/>
              <w:bottom w:val="single" w:color="auto" w:sz="8" w:space="0"/>
              <w:right w:val="single" w:color="auto" w:sz="8" w:space="0"/>
            </w:tcBorders>
            <w:shd w:val="clear" w:color="auto" w:fill="FFFFFF"/>
            <w:tcMar>
              <w:left w:w="108" w:type="dxa"/>
              <w:right w:w="108" w:type="dxa"/>
            </w:tcMar>
            <w:vAlign w:val="top"/>
          </w:tcPr>
          <w:p>
            <w:pPr>
              <w:widowControl/>
              <w:shd w:val="clear"/>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22" w:hRule="atLeast"/>
        </w:trPr>
        <w:tc>
          <w:tcPr>
            <w:tcW w:w="399"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hd w:val="clear"/>
              <w:jc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rPr>
              <w:t>四至</w:t>
            </w:r>
          </w:p>
        </w:tc>
        <w:tc>
          <w:tcPr>
            <w:tcW w:w="919" w:type="dxa"/>
            <w:tcBorders>
              <w:top w:val="nil"/>
              <w:left w:val="single" w:color="auto" w:sz="8" w:space="0"/>
              <w:bottom w:val="single" w:color="auto" w:sz="8" w:space="0"/>
              <w:right w:val="nil"/>
            </w:tcBorders>
            <w:shd w:val="clear" w:color="auto" w:fill="FFFFFF"/>
            <w:vAlign w:val="center"/>
          </w:tcPr>
          <w:p>
            <w:pPr>
              <w:widowControl/>
              <w:shd w:val="clear"/>
              <w:rPr>
                <w:rFonts w:hint="eastAsia" w:ascii="仿宋" w:hAnsi="仿宋" w:eastAsia="仿宋" w:cs="仿宋"/>
                <w:color w:val="000000"/>
                <w:sz w:val="16"/>
                <w:szCs w:val="16"/>
              </w:rPr>
            </w:pPr>
            <w:r>
              <w:rPr>
                <w:rFonts w:hint="eastAsia" w:ascii="仿宋" w:hAnsi="仿宋" w:eastAsia="仿宋" w:cs="仿宋"/>
                <w:color w:val="000000"/>
                <w:kern w:val="0"/>
                <w:sz w:val="16"/>
                <w:szCs w:val="16"/>
              </w:rPr>
              <w:t>东</w:t>
            </w:r>
          </w:p>
        </w:tc>
        <w:tc>
          <w:tcPr>
            <w:tcW w:w="631"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hd w:val="clear"/>
              <w:jc w:val="center"/>
              <w:rPr>
                <w:rFonts w:hint="eastAsia" w:ascii="仿宋" w:hAnsi="仿宋" w:eastAsia="仿宋" w:cs="仿宋"/>
                <w:color w:val="000000"/>
                <w:sz w:val="16"/>
                <w:szCs w:val="16"/>
              </w:rPr>
            </w:pPr>
          </w:p>
        </w:tc>
        <w:tc>
          <w:tcPr>
            <w:tcW w:w="1891" w:type="dxa"/>
            <w:tcBorders>
              <w:top w:val="nil"/>
              <w:left w:val="single" w:color="auto" w:sz="8" w:space="0"/>
              <w:bottom w:val="single" w:color="auto" w:sz="8" w:space="0"/>
              <w:right w:val="single" w:color="auto" w:sz="8" w:space="0"/>
            </w:tcBorders>
            <w:shd w:val="clear" w:color="auto" w:fill="FFFFFF"/>
            <w:vAlign w:val="center"/>
          </w:tcPr>
          <w:p>
            <w:pPr>
              <w:widowControl/>
              <w:shd w:val="clear"/>
              <w:rPr>
                <w:rFonts w:hint="eastAsia" w:ascii="仿宋" w:hAnsi="仿宋" w:eastAsia="仿宋" w:cs="仿宋"/>
                <w:color w:val="000000"/>
                <w:sz w:val="16"/>
                <w:szCs w:val="16"/>
              </w:rPr>
            </w:pPr>
            <w:r>
              <w:rPr>
                <w:rFonts w:hint="eastAsia" w:ascii="仿宋" w:hAnsi="仿宋" w:eastAsia="仿宋" w:cs="仿宋"/>
                <w:color w:val="000000"/>
                <w:kern w:val="0"/>
                <w:sz w:val="16"/>
                <w:szCs w:val="16"/>
              </w:rPr>
              <w:t>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32" w:hRule="atLeast"/>
        </w:trPr>
        <w:tc>
          <w:tcPr>
            <w:tcW w:w="399"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shd w:val="clear"/>
              <w:rPr>
                <w:rFonts w:hint="eastAsia" w:ascii="仿宋" w:hAnsi="仿宋" w:eastAsia="仿宋" w:cs="仿宋"/>
                <w:color w:val="000000"/>
                <w:sz w:val="16"/>
                <w:szCs w:val="16"/>
              </w:rPr>
            </w:pPr>
          </w:p>
        </w:tc>
        <w:tc>
          <w:tcPr>
            <w:tcW w:w="919" w:type="dxa"/>
            <w:tcBorders>
              <w:top w:val="single" w:color="auto" w:sz="8" w:space="0"/>
              <w:left w:val="single" w:color="auto" w:sz="8" w:space="0"/>
              <w:bottom w:val="single" w:color="auto" w:sz="8" w:space="0"/>
              <w:right w:val="nil"/>
            </w:tcBorders>
            <w:shd w:val="clear" w:color="auto" w:fill="FFFFFF"/>
            <w:vAlign w:val="center"/>
          </w:tcPr>
          <w:p>
            <w:pPr>
              <w:shd w:val="clear"/>
              <w:rPr>
                <w:rFonts w:hint="eastAsia" w:ascii="仿宋" w:hAnsi="仿宋" w:eastAsia="仿宋" w:cs="仿宋"/>
                <w:color w:val="000000"/>
                <w:sz w:val="16"/>
                <w:szCs w:val="16"/>
              </w:rPr>
            </w:pPr>
            <w:r>
              <w:rPr>
                <w:rFonts w:hint="eastAsia" w:ascii="仿宋" w:hAnsi="仿宋" w:eastAsia="仿宋" w:cs="仿宋"/>
                <w:color w:val="000000"/>
                <w:kern w:val="0"/>
                <w:sz w:val="16"/>
                <w:szCs w:val="16"/>
              </w:rPr>
              <w:t>西</w:t>
            </w:r>
          </w:p>
        </w:tc>
        <w:tc>
          <w:tcPr>
            <w:tcW w:w="631"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shd w:val="clear"/>
              <w:jc w:val="center"/>
              <w:rPr>
                <w:rFonts w:hint="eastAsia" w:ascii="仿宋" w:hAnsi="仿宋" w:eastAsia="仿宋" w:cs="仿宋"/>
                <w:color w:val="000000"/>
                <w:sz w:val="16"/>
                <w:szCs w:val="16"/>
              </w:rPr>
            </w:pPr>
          </w:p>
        </w:tc>
        <w:tc>
          <w:tcPr>
            <w:tcW w:w="1891"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hd w:val="clear"/>
              <w:rPr>
                <w:rFonts w:hint="eastAsia" w:ascii="仿宋" w:hAnsi="仿宋" w:eastAsia="仿宋" w:cs="仿宋"/>
                <w:color w:val="000000"/>
                <w:sz w:val="16"/>
                <w:szCs w:val="16"/>
              </w:rPr>
            </w:pPr>
            <w:r>
              <w:rPr>
                <w:rFonts w:hint="eastAsia" w:ascii="仿宋" w:hAnsi="仿宋" w:eastAsia="仿宋" w:cs="仿宋"/>
                <w:color w:val="000000"/>
                <w:kern w:val="0"/>
                <w:sz w:val="16"/>
                <w:szCs w:val="16"/>
              </w:rPr>
              <w:t>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07" w:hRule="atLeast"/>
        </w:trPr>
        <w:tc>
          <w:tcPr>
            <w:tcW w:w="1318"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hd w:val="clear"/>
              <w:jc w:val="center"/>
              <w:rPr>
                <w:rFonts w:hint="eastAsia" w:ascii="仿宋" w:hAnsi="仿宋" w:eastAsia="仿宋" w:cs="仿宋"/>
                <w:color w:val="000000"/>
                <w:sz w:val="16"/>
                <w:szCs w:val="16"/>
              </w:rPr>
            </w:pPr>
            <w:r>
              <w:rPr>
                <w:rFonts w:hint="eastAsia" w:ascii="仿宋" w:hAnsi="仿宋" w:eastAsia="仿宋" w:cs="仿宋"/>
                <w:color w:val="000000"/>
                <w:kern w:val="0"/>
                <w:sz w:val="16"/>
                <w:szCs w:val="16"/>
              </w:rPr>
              <w:t>批准书有效期</w:t>
            </w:r>
          </w:p>
        </w:tc>
        <w:tc>
          <w:tcPr>
            <w:tcW w:w="2522"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shd w:val="clea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自     年   月至     年   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797" w:hRule="atLeast"/>
        </w:trPr>
        <w:tc>
          <w:tcPr>
            <w:tcW w:w="3840" w:type="dxa"/>
            <w:gridSpan w:val="4"/>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widowControl/>
              <w:shd w:val="clear"/>
              <w:jc w:val="left"/>
              <w:rPr>
                <w:rFonts w:hint="eastAsia" w:ascii="仿宋" w:hAnsi="仿宋" w:eastAsia="仿宋" w:cs="仿宋"/>
                <w:color w:val="000000"/>
                <w:sz w:val="16"/>
                <w:szCs w:val="16"/>
              </w:rPr>
            </w:pPr>
            <w:r>
              <w:rPr>
                <w:rFonts w:hint="eastAsia" w:ascii="仿宋" w:hAnsi="仿宋" w:eastAsia="仿宋" w:cs="仿宋"/>
                <w:color w:val="000000"/>
                <w:kern w:val="0"/>
                <w:sz w:val="16"/>
                <w:szCs w:val="16"/>
              </w:rPr>
              <w:t>备注</w:t>
            </w:r>
          </w:p>
        </w:tc>
      </w:tr>
    </w:tbl>
    <w:p>
      <w:pPr>
        <w:shd w:val="clear"/>
        <w:rPr>
          <w:rFonts w:hint="eastAsia" w:ascii="仿宋" w:hAnsi="仿宋" w:eastAsia="仿宋" w:cs="仿宋"/>
          <w:color w:val="000000"/>
          <w:sz w:val="32"/>
          <w:szCs w:val="32"/>
        </w:rPr>
        <w:sectPr>
          <w:pgSz w:w="16838" w:h="11906" w:orient="landscape"/>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pPr>
    </w:p>
    <w:p>
      <w:pPr>
        <w:shd w:val="clear"/>
        <w:spacing w:line="360" w:lineRule="auto"/>
        <w:rPr>
          <w:rFonts w:ascii="宋体" w:hAnsi="宋体" w:cs="仿宋_GB2312"/>
          <w:color w:val="000000"/>
          <w:sz w:val="28"/>
          <w:szCs w:val="28"/>
        </w:rPr>
      </w:pPr>
      <w:r>
        <w:rPr>
          <w:rFonts w:hint="eastAsia" w:ascii="宋体" w:hAnsi="宋体" w:cs="仿宋_GB2312"/>
          <w:color w:val="000000"/>
          <w:sz w:val="28"/>
          <w:szCs w:val="28"/>
        </w:rPr>
        <w:t xml:space="preserve">附图:                          </w:t>
      </w:r>
      <w:r>
        <w:rPr>
          <w:rFonts w:hint="eastAsia" w:ascii="黑体" w:hAnsi="黑体" w:eastAsia="黑体" w:cs="黑体"/>
          <w:color w:val="000000"/>
          <w:szCs w:val="21"/>
        </w:rPr>
        <w:t>农宅字</w:t>
      </w:r>
      <w:r>
        <w:rPr>
          <w:rFonts w:hint="eastAsia" w:ascii="黑体" w:hAnsi="黑体" w:eastAsia="黑体" w:cs="黑体"/>
          <w:color w:val="000000"/>
          <w:szCs w:val="21"/>
          <w:u w:val="single"/>
        </w:rPr>
        <w:t xml:space="preserve">                        </w:t>
      </w:r>
      <w:r>
        <w:rPr>
          <w:rFonts w:hint="eastAsia" w:ascii="黑体" w:hAnsi="黑体" w:eastAsia="黑体" w:cs="黑体"/>
          <w:color w:val="000000"/>
          <w:szCs w:val="21"/>
        </w:rPr>
        <w:t>号</w:t>
      </w:r>
    </w:p>
    <w:tbl>
      <w:tblPr>
        <w:tblStyle w:val="8"/>
        <w:tblpPr w:leftFromText="180" w:rightFromText="180" w:vertAnchor="page" w:horzAnchor="margin" w:tblpY="218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4"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hd w:val="clear"/>
              <w:jc w:val="center"/>
              <w:rPr>
                <w:rFonts w:ascii="仿宋_GB2312" w:eastAsia="仿宋_GB2312" w:cs="仿宋_GB2312"/>
                <w:color w:val="000000"/>
                <w:sz w:val="28"/>
                <w:szCs w:val="28"/>
              </w:rPr>
            </w:pPr>
          </w:p>
          <w:p>
            <w:pPr>
              <w:widowControl/>
              <w:shd w:val="clear"/>
              <w:jc w:val="center"/>
              <w:rPr>
                <w:rFonts w:ascii="仿宋_GB2312" w:eastAsia="仿宋_GB2312" w:cs="仿宋_GB2312"/>
                <w:color w:val="000000"/>
                <w:sz w:val="28"/>
                <w:szCs w:val="28"/>
              </w:rPr>
            </w:pPr>
          </w:p>
          <w:p>
            <w:pPr>
              <w:widowControl/>
              <w:shd w:val="clear"/>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宅基地坐落平面位置 图</w:t>
            </w:r>
          </w:p>
          <w:p>
            <w:pPr>
              <w:shd w:val="clear"/>
              <w:spacing w:line="360" w:lineRule="auto"/>
              <w:rPr>
                <w:rFonts w:ascii="仿宋_GB2312" w:eastAsia="仿宋_GB2312" w:cs="仿宋_GB2312"/>
                <w:color w:val="000000"/>
                <w:sz w:val="28"/>
                <w:szCs w:val="28"/>
              </w:rPr>
            </w:pPr>
          </w:p>
          <w:p>
            <w:pPr>
              <w:shd w:val="clear"/>
              <w:spacing w:line="360" w:lineRule="auto"/>
              <w:rPr>
                <w:rFonts w:ascii="仿宋_GB2312" w:eastAsia="仿宋_GB2312" w:cs="仿宋_GB2312"/>
                <w:color w:val="000000"/>
                <w:sz w:val="28"/>
                <w:szCs w:val="28"/>
              </w:rPr>
            </w:pPr>
          </w:p>
          <w:p>
            <w:pPr>
              <w:shd w:val="clear"/>
              <w:spacing w:line="360" w:lineRule="auto"/>
              <w:rPr>
                <w:rFonts w:ascii="仿宋_GB2312" w:eastAsia="仿宋_GB2312" w:cs="仿宋_GB2312"/>
                <w:color w:val="000000"/>
                <w:sz w:val="28"/>
                <w:szCs w:val="28"/>
              </w:rPr>
            </w:pPr>
          </w:p>
        </w:tc>
        <w:tc>
          <w:tcPr>
            <w:tcW w:w="7853" w:type="dxa"/>
            <w:tcBorders>
              <w:top w:val="single" w:color="auto" w:sz="4" w:space="0"/>
              <w:left w:val="single" w:color="auto" w:sz="4" w:space="0"/>
              <w:bottom w:val="single" w:color="auto" w:sz="4" w:space="0"/>
              <w:right w:val="single" w:color="auto" w:sz="4" w:space="0"/>
            </w:tcBorders>
            <w:vAlign w:val="center"/>
          </w:tcPr>
          <w:p>
            <w:pPr>
              <w:shd w:val="clear"/>
              <w:spacing w:line="360" w:lineRule="auto"/>
              <w:rPr>
                <w:rFonts w:asci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67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eastAsia="宋体" w:cs="仿宋_GB2312"/>
                <w:color w:val="000000"/>
                <w:sz w:val="24"/>
              </w:rPr>
            </w:pPr>
            <w:r>
              <w:rPr>
                <w:rFonts w:hint="eastAsia" w:ascii="宋体" w:hAnsi="宋体" w:eastAsia="宋体" w:cs="仿宋_GB2312"/>
                <w:color w:val="000000"/>
                <w:sz w:val="24"/>
              </w:rPr>
              <w:t>备注</w:t>
            </w:r>
          </w:p>
        </w:tc>
        <w:tc>
          <w:tcPr>
            <w:tcW w:w="7853" w:type="dxa"/>
            <w:tcBorders>
              <w:top w:val="single" w:color="auto" w:sz="4" w:space="0"/>
              <w:left w:val="single" w:color="auto" w:sz="4" w:space="0"/>
              <w:bottom w:val="single" w:color="auto" w:sz="4" w:space="0"/>
              <w:right w:val="single" w:color="auto" w:sz="4" w:space="0"/>
            </w:tcBorders>
            <w:vAlign w:val="center"/>
          </w:tcPr>
          <w:p>
            <w:pPr>
              <w:shd w:val="clear"/>
              <w:spacing w:line="360" w:lineRule="auto"/>
              <w:rPr>
                <w:rFonts w:ascii="宋体" w:hAnsi="宋体" w:eastAsia="宋体" w:cs="仿宋_GB2312"/>
                <w:color w:val="000000"/>
                <w:sz w:val="24"/>
              </w:rPr>
            </w:pPr>
            <w:r>
              <w:rPr>
                <w:rFonts w:hint="eastAsia" w:ascii="宋体" w:hAnsi="宋体" w:eastAsia="宋体" w:cs="仿宋_GB2312"/>
                <w:color w:val="000000"/>
                <w:sz w:val="24"/>
              </w:rPr>
              <w:t>图中需载明宅基地的具体位置、长宽、四至，并标明与永久性参照物的具体距离。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8528" w:type="dxa"/>
            <w:gridSpan w:val="2"/>
            <w:tcBorders>
              <w:top w:val="single" w:color="auto" w:sz="4" w:space="0"/>
              <w:left w:val="nil"/>
              <w:bottom w:val="nil"/>
              <w:right w:val="nil"/>
            </w:tcBorders>
            <w:vAlign w:val="center"/>
          </w:tcPr>
          <w:p>
            <w:pPr>
              <w:shd w:val="clear"/>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填写说明：</w:t>
            </w:r>
          </w:p>
          <w:p>
            <w:pPr>
              <w:pStyle w:val="9"/>
              <w:numPr>
                <w:ilvl w:val="0"/>
                <w:numId w:val="1"/>
              </w:numPr>
              <w:shd w:val="clear"/>
              <w:spacing w:line="400" w:lineRule="exact"/>
              <w:ind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编号规则:编号数字共16位，前6位数字按照《中华人民共和国行政区划代码》（详见民政部网站www.mca.gov.cn）执行；7-9位数字表示街道（地区）办事处、镇、乡，按GB/T10114的规定执行；10-13位数字代表证书发放年份；14-16位数字代表证书发放序号。</w:t>
            </w:r>
          </w:p>
          <w:p>
            <w:pPr>
              <w:pStyle w:val="9"/>
              <w:numPr>
                <w:ilvl w:val="0"/>
                <w:numId w:val="1"/>
              </w:numPr>
              <w:shd w:val="clear"/>
              <w:spacing w:line="400" w:lineRule="exact"/>
              <w:ind w:firstLineChars="0"/>
              <w:rPr>
                <w:rFonts w:ascii="宋体" w:hAnsi="宋体" w:eastAsia="宋体" w:cs="仿宋_GB2312"/>
                <w:color w:val="000000"/>
                <w:sz w:val="28"/>
                <w:szCs w:val="28"/>
              </w:rPr>
            </w:pPr>
            <w:r>
              <w:rPr>
                <w:rFonts w:hint="eastAsia" w:ascii="仿宋" w:hAnsi="仿宋" w:eastAsia="仿宋" w:cs="仿宋"/>
                <w:color w:val="000000"/>
                <w:sz w:val="28"/>
                <w:szCs w:val="28"/>
              </w:rPr>
              <w:t>批准书有效期:宅基地申请批准后农户必须开工建设的时间</w:t>
            </w:r>
            <w:r>
              <w:rPr>
                <w:rFonts w:hint="eastAsia" w:ascii="仿宋" w:hAnsi="仿宋" w:eastAsia="仿宋" w:cs="仿宋"/>
                <w:color w:val="000000"/>
                <w:sz w:val="32"/>
                <w:szCs w:val="32"/>
              </w:rPr>
              <w:t>。</w:t>
            </w:r>
          </w:p>
        </w:tc>
      </w:tr>
    </w:tbl>
    <w:p>
      <w:pPr>
        <w:pStyle w:val="2"/>
        <w:shd w:val="clear"/>
        <w:rPr>
          <w:rFonts w:hint="eastAsia"/>
          <w:color w:val="000000"/>
        </w:rPr>
        <w:sectPr>
          <w:pgSz w:w="11906" w:h="16838"/>
          <w:pgMar w:top="1134" w:right="1701" w:bottom="1134" w:left="1701" w:header="851" w:footer="992" w:gutter="0"/>
          <w:pgBorders>
            <w:top w:val="none" w:sz="0" w:space="0"/>
            <w:left w:val="none" w:sz="0" w:space="0"/>
            <w:bottom w:val="none" w:sz="0" w:space="0"/>
            <w:right w:val="none" w:sz="0" w:space="0"/>
          </w:pgBorders>
          <w:cols w:space="720" w:num="1"/>
          <w:docGrid w:type="lines" w:linePitch="312" w:charSpace="0"/>
        </w:sectPr>
      </w:pPr>
    </w:p>
    <w:p>
      <w:pPr>
        <w:shd w:val="clear"/>
        <w:rPr>
          <w:rFonts w:hint="eastAsia" w:ascii="仿宋" w:hAnsi="仿宋" w:eastAsia="仿宋" w:cs="仿宋"/>
          <w:color w:val="000000"/>
          <w:sz w:val="32"/>
          <w:szCs w:val="32"/>
        </w:rPr>
      </w:pPr>
      <w:r>
        <w:rPr>
          <w:rFonts w:hint="eastAsia" w:ascii="仿宋" w:hAnsi="仿宋" w:eastAsia="仿宋" w:cs="仿宋"/>
          <w:color w:val="000000"/>
          <w:sz w:val="32"/>
          <w:szCs w:val="32"/>
        </w:rPr>
        <w:t>附件5：</w:t>
      </w:r>
    </w:p>
    <w:tbl>
      <w:tblPr>
        <w:tblStyle w:val="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09" w:hRule="atLeast"/>
        </w:trPr>
        <w:tc>
          <w:tcPr>
            <w:tcW w:w="8522" w:type="dxa"/>
            <w:vAlign w:val="top"/>
          </w:tcPr>
          <w:p>
            <w:pPr>
              <w:pStyle w:val="2"/>
              <w:shd w:val="clear"/>
              <w:spacing w:before="100" w:after="100" w:line="560" w:lineRule="exact"/>
              <w:jc w:val="center"/>
              <w:outlineLvl w:val="2"/>
              <w:rPr>
                <w:rFonts w:hint="eastAsia"/>
                <w:color w:val="000000"/>
                <w:sz w:val="44"/>
                <w:szCs w:val="44"/>
              </w:rPr>
            </w:pPr>
          </w:p>
          <w:p>
            <w:pPr>
              <w:pStyle w:val="2"/>
              <w:shd w:val="clear"/>
              <w:spacing w:before="100" w:after="100" w:line="560" w:lineRule="exact"/>
              <w:jc w:val="center"/>
              <w:outlineLvl w:val="2"/>
              <w:rPr>
                <w:rFonts w:hint="eastAsia"/>
                <w:color w:val="000000"/>
                <w:sz w:val="44"/>
                <w:szCs w:val="44"/>
              </w:rPr>
            </w:pPr>
          </w:p>
          <w:p>
            <w:pPr>
              <w:pStyle w:val="2"/>
              <w:shd w:val="clear"/>
              <w:spacing w:before="100" w:after="100" w:line="560" w:lineRule="exact"/>
              <w:jc w:val="center"/>
              <w:outlineLvl w:val="2"/>
              <w:rPr>
                <w:rFonts w:hint="eastAsia"/>
                <w:color w:val="000000"/>
                <w:sz w:val="44"/>
                <w:szCs w:val="44"/>
              </w:rPr>
            </w:pPr>
            <w:r>
              <w:rPr>
                <w:rFonts w:hint="eastAsia"/>
                <w:color w:val="000000"/>
                <w:sz w:val="44"/>
                <w:szCs w:val="44"/>
              </w:rPr>
              <w:t>中华人民共和国</w:t>
            </w:r>
          </w:p>
          <w:p>
            <w:pPr>
              <w:pStyle w:val="2"/>
              <w:shd w:val="clear"/>
              <w:spacing w:before="100" w:after="100" w:line="560" w:lineRule="exact"/>
              <w:jc w:val="center"/>
              <w:outlineLvl w:val="2"/>
              <w:rPr>
                <w:rFonts w:hint="eastAsia"/>
                <w:color w:val="000000"/>
                <w:sz w:val="44"/>
                <w:szCs w:val="44"/>
              </w:rPr>
            </w:pPr>
            <w:r>
              <w:rPr>
                <w:rFonts w:hint="eastAsia"/>
                <w:color w:val="000000"/>
                <w:sz w:val="44"/>
                <w:szCs w:val="44"/>
              </w:rPr>
              <w:t>乡村建设规划许可证</w:t>
            </w:r>
          </w:p>
          <w:p>
            <w:pPr>
              <w:shd w:val="clear"/>
              <w:rPr>
                <w:rFonts w:hint="eastAsia"/>
                <w:color w:val="000000"/>
                <w:sz w:val="32"/>
                <w:szCs w:val="32"/>
              </w:rPr>
            </w:pPr>
            <w:r>
              <w:rPr>
                <w:rFonts w:hint="eastAsia"/>
                <w:color w:val="000000"/>
              </w:rPr>
              <w:t xml:space="preserve">                                </w:t>
            </w:r>
            <w:r>
              <w:rPr>
                <w:rFonts w:hint="eastAsia"/>
                <w:color w:val="000000"/>
                <w:sz w:val="32"/>
                <w:szCs w:val="32"/>
              </w:rPr>
              <w:t xml:space="preserve"> 乡字第__________________号</w:t>
            </w:r>
          </w:p>
          <w:p>
            <w:pPr>
              <w:pStyle w:val="2"/>
              <w:shd w:val="clear"/>
              <w:outlineLvl w:val="2"/>
              <w:rPr>
                <w:rFonts w:hint="eastAsia"/>
                <w:color w:val="000000"/>
                <w:sz w:val="32"/>
                <w:szCs w:val="32"/>
              </w:rPr>
            </w:pPr>
          </w:p>
          <w:p>
            <w:pPr>
              <w:shd w:val="clear"/>
              <w:rPr>
                <w:rFonts w:hint="eastAsia"/>
                <w:color w:val="000000"/>
              </w:rPr>
            </w:pPr>
          </w:p>
          <w:p>
            <w:pPr>
              <w:pStyle w:val="2"/>
              <w:shd w:val="clear"/>
              <w:spacing w:before="100" w:after="100"/>
              <w:ind w:firstLine="640" w:firstLineChars="200"/>
              <w:outlineLvl w:val="2"/>
              <w:rPr>
                <w:rFonts w:hint="eastAsia" w:ascii="Times New Roman" w:hAnsi="Times New Roman"/>
                <w:b w:val="0"/>
                <w:color w:val="000000"/>
                <w:kern w:val="2"/>
                <w:sz w:val="32"/>
                <w:szCs w:val="32"/>
              </w:rPr>
            </w:pPr>
            <w:r>
              <w:rPr>
                <w:rFonts w:hint="eastAsia" w:ascii="Times New Roman" w:hAnsi="Times New Roman"/>
                <w:b w:val="0"/>
                <w:color w:val="000000"/>
                <w:kern w:val="2"/>
                <w:sz w:val="32"/>
                <w:szCs w:val="32"/>
              </w:rPr>
              <w:t>根据《中华人民共和国土地管理法》《中华人民共和国城乡规划法》和国家有关规定，经审核，本建设工程符合国土空间规划和用途管制要求，颁发此证。</w:t>
            </w:r>
          </w:p>
          <w:p>
            <w:pPr>
              <w:shd w:val="clear"/>
              <w:rPr>
                <w:rFonts w:hint="eastAsia"/>
                <w:color w:val="000000"/>
              </w:rPr>
            </w:pPr>
          </w:p>
          <w:p>
            <w:pPr>
              <w:pStyle w:val="2"/>
              <w:shd w:val="clear"/>
              <w:outlineLvl w:val="2"/>
              <w:rPr>
                <w:rFonts w:hint="eastAsia"/>
                <w:color w:val="000000"/>
              </w:rPr>
            </w:pPr>
          </w:p>
          <w:p>
            <w:pPr>
              <w:shd w:val="clear"/>
              <w:rPr>
                <w:rFonts w:hint="eastAsia"/>
                <w:color w:val="000000"/>
              </w:rPr>
            </w:pPr>
          </w:p>
          <w:p>
            <w:pPr>
              <w:pStyle w:val="2"/>
              <w:shd w:val="clear"/>
              <w:outlineLvl w:val="2"/>
              <w:rPr>
                <w:rFonts w:hint="eastAsia"/>
                <w:color w:val="000000"/>
              </w:rPr>
            </w:pPr>
          </w:p>
          <w:p>
            <w:pPr>
              <w:shd w:val="clear"/>
              <w:rPr>
                <w:rFonts w:hint="eastAsia"/>
                <w:color w:val="000000"/>
              </w:rPr>
            </w:pPr>
          </w:p>
          <w:p>
            <w:pPr>
              <w:pStyle w:val="2"/>
              <w:shd w:val="clear"/>
              <w:spacing w:beforeAutospacing="0" w:afterAutospacing="0" w:line="560" w:lineRule="exact"/>
              <w:ind w:firstLine="3520" w:firstLineChars="1100"/>
              <w:outlineLvl w:val="2"/>
              <w:rPr>
                <w:rFonts w:hint="eastAsia"/>
                <w:b w:val="0"/>
                <w:color w:val="000000"/>
                <w:sz w:val="32"/>
                <w:szCs w:val="32"/>
              </w:rPr>
            </w:pPr>
            <w:r>
              <w:rPr>
                <w:rFonts w:hint="eastAsia"/>
                <w:b w:val="0"/>
                <w:color w:val="000000"/>
                <w:sz w:val="32"/>
                <w:szCs w:val="32"/>
              </w:rPr>
              <w:t>发</w:t>
            </w:r>
            <w:r>
              <w:rPr>
                <w:rFonts w:hint="eastAsia" w:eastAsia="宋体"/>
                <w:b w:val="0"/>
                <w:color w:val="000000"/>
                <w:sz w:val="32"/>
                <w:szCs w:val="32"/>
              </w:rPr>
              <w:t xml:space="preserve"> </w:t>
            </w:r>
            <w:r>
              <w:rPr>
                <w:rFonts w:hint="eastAsia"/>
                <w:b w:val="0"/>
                <w:color w:val="000000"/>
                <w:sz w:val="32"/>
                <w:szCs w:val="32"/>
              </w:rPr>
              <w:t>证</w:t>
            </w:r>
            <w:r>
              <w:rPr>
                <w:rFonts w:hint="eastAsia" w:eastAsia="宋体"/>
                <w:b w:val="0"/>
                <w:color w:val="000000"/>
                <w:sz w:val="32"/>
                <w:szCs w:val="32"/>
              </w:rPr>
              <w:t xml:space="preserve"> </w:t>
            </w:r>
            <w:r>
              <w:rPr>
                <w:rFonts w:hint="eastAsia"/>
                <w:b w:val="0"/>
                <w:color w:val="000000"/>
                <w:sz w:val="32"/>
                <w:szCs w:val="32"/>
              </w:rPr>
              <w:t>机</w:t>
            </w:r>
            <w:r>
              <w:rPr>
                <w:rFonts w:hint="eastAsia" w:eastAsia="宋体"/>
                <w:b w:val="0"/>
                <w:color w:val="000000"/>
                <w:sz w:val="32"/>
                <w:szCs w:val="32"/>
              </w:rPr>
              <w:t xml:space="preserve"> </w:t>
            </w:r>
            <w:r>
              <w:rPr>
                <w:rFonts w:hint="eastAsia"/>
                <w:b w:val="0"/>
                <w:color w:val="000000"/>
                <w:sz w:val="32"/>
                <w:szCs w:val="32"/>
              </w:rPr>
              <w:t>关：</w:t>
            </w:r>
          </w:p>
          <w:p>
            <w:pPr>
              <w:shd w:val="clear"/>
              <w:spacing w:line="560" w:lineRule="exact"/>
              <w:ind w:firstLine="3520" w:firstLineChars="1100"/>
              <w:rPr>
                <w:rFonts w:hint="eastAsia" w:ascii="宋体" w:hAnsi="宋体"/>
                <w:color w:val="000000"/>
                <w:sz w:val="32"/>
                <w:szCs w:val="32"/>
              </w:rPr>
            </w:pPr>
            <w:r>
              <w:rPr>
                <w:rFonts w:hint="eastAsia" w:ascii="宋体" w:hAnsi="宋体"/>
                <w:color w:val="000000"/>
                <w:sz w:val="32"/>
                <w:szCs w:val="32"/>
              </w:rPr>
              <w:t xml:space="preserve">日      </w:t>
            </w:r>
            <w:r>
              <w:rPr>
                <w:rFonts w:hint="eastAsia" w:ascii="宋体" w:hAnsi="宋体" w:eastAsia="宋体"/>
                <w:color w:val="000000"/>
                <w:sz w:val="32"/>
                <w:szCs w:val="32"/>
              </w:rPr>
              <w:t xml:space="preserve"> </w:t>
            </w:r>
            <w:r>
              <w:rPr>
                <w:rFonts w:hint="eastAsia" w:ascii="宋体" w:hAnsi="宋体"/>
                <w:color w:val="000000"/>
                <w:sz w:val="32"/>
                <w:szCs w:val="32"/>
              </w:rPr>
              <w:t>期：</w:t>
            </w:r>
          </w:p>
          <w:p>
            <w:pPr>
              <w:shd w:val="clear"/>
              <w:rPr>
                <w:rFonts w:hint="eastAsia"/>
                <w:color w:val="000000"/>
              </w:rPr>
            </w:pPr>
            <w:r>
              <w:rPr>
                <w:rFonts w:hint="eastAsia"/>
                <w:color w:val="000000"/>
              </w:rPr>
              <w:t xml:space="preserve">  </w:t>
            </w:r>
          </w:p>
        </w:tc>
      </w:tr>
    </w:tbl>
    <w:p>
      <w:pPr>
        <w:shd w:val="clear"/>
        <w:rPr>
          <w:vanish/>
          <w:color w:val="000000"/>
        </w:rPr>
      </w:pPr>
    </w:p>
    <w:tbl>
      <w:tblPr>
        <w:tblStyle w:val="8"/>
        <w:tblpPr w:leftFromText="180" w:rightFromText="180" w:vertAnchor="page" w:horzAnchor="page" w:tblpXSpec="center" w:tblpY="2328"/>
        <w:tblW w:w="8780"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78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12422" w:hRule="atLeast"/>
          <w:jc w:val="center"/>
        </w:trPr>
        <w:tc>
          <w:tcPr>
            <w:tcW w:w="878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widowControl/>
              <w:shd w:val="clear"/>
              <w:spacing w:line="408" w:lineRule="atLeast"/>
              <w:jc w:val="center"/>
              <w:rPr>
                <w:rFonts w:hint="eastAsia" w:ascii="微软雅黑" w:hAnsi="微软雅黑" w:eastAsia="宋体" w:cs="宋体"/>
                <w:color w:val="000000"/>
                <w:kern w:val="0"/>
                <w:sz w:val="35"/>
                <w:szCs w:val="35"/>
              </w:rPr>
            </w:pPr>
          </w:p>
          <w:p>
            <w:pPr>
              <w:widowControl/>
              <w:shd w:val="clear"/>
              <w:spacing w:line="408" w:lineRule="atLeast"/>
              <w:jc w:val="center"/>
              <w:rPr>
                <w:rFonts w:hint="eastAsia" w:ascii="宋体" w:hAnsi="宋体" w:eastAsia="宋体" w:cs="宋体"/>
                <w:color w:val="000000"/>
                <w:kern w:val="0"/>
                <w:sz w:val="56"/>
                <w:szCs w:val="56"/>
              </w:rPr>
            </w:pPr>
            <w:r>
              <w:rPr>
                <w:rFonts w:hint="eastAsia" w:ascii="宋体" w:hAnsi="宋体" w:eastAsia="宋体" w:cs="宋体"/>
                <w:color w:val="000000"/>
                <w:kern w:val="0"/>
                <w:sz w:val="56"/>
                <w:szCs w:val="56"/>
              </w:rPr>
              <w:t>中华人民共和国</w:t>
            </w:r>
          </w:p>
          <w:p>
            <w:pPr>
              <w:widowControl/>
              <w:shd w:val="clear"/>
              <w:jc w:val="center"/>
              <w:outlineLvl w:val="2"/>
              <w:rPr>
                <w:rFonts w:hint="eastAsia" w:ascii="宋体" w:hAnsi="宋体" w:eastAsia="宋体" w:cs="宋体"/>
                <w:b/>
                <w:color w:val="000000"/>
                <w:kern w:val="0"/>
                <w:sz w:val="56"/>
                <w:szCs w:val="56"/>
              </w:rPr>
            </w:pPr>
            <w:r>
              <w:rPr>
                <w:rFonts w:hint="eastAsia" w:ascii="宋体" w:hAnsi="宋体" w:eastAsia="宋体" w:cs="宋体"/>
                <w:b/>
                <w:color w:val="000000"/>
                <w:kern w:val="0"/>
                <w:sz w:val="56"/>
                <w:szCs w:val="56"/>
              </w:rPr>
              <w:t>乡村建设规划许可证</w:t>
            </w:r>
          </w:p>
          <w:p>
            <w:pPr>
              <w:widowControl/>
              <w:shd w:val="clear"/>
              <w:spacing w:line="360" w:lineRule="auto"/>
              <w:ind w:firstLine="360" w:firstLineChars="200"/>
              <w:jc w:val="center"/>
              <w:rPr>
                <w:rFonts w:hint="eastAsia" w:ascii="仿宋" w:hAnsi="仿宋" w:eastAsia="仿宋" w:cs="仿宋"/>
                <w:bCs/>
                <w:color w:val="000000"/>
                <w:kern w:val="0"/>
                <w:sz w:val="30"/>
                <w:szCs w:val="30"/>
              </w:rPr>
            </w:pPr>
            <w:r>
              <w:rPr>
                <w:rFonts w:hint="eastAsia" w:ascii="宋体" w:hAnsi="宋体" w:eastAsia="宋体" w:cs="黑体"/>
                <w:bCs/>
                <w:color w:val="000000"/>
                <w:kern w:val="0"/>
                <w:sz w:val="18"/>
                <w:szCs w:val="18"/>
              </w:rPr>
              <w:t xml:space="preserve">                     </w:t>
            </w:r>
            <w:r>
              <w:rPr>
                <w:rFonts w:hint="eastAsia" w:ascii="仿宋" w:hAnsi="仿宋" w:eastAsia="仿宋" w:cs="仿宋"/>
                <w:bCs/>
                <w:color w:val="000000"/>
                <w:kern w:val="0"/>
                <w:sz w:val="30"/>
                <w:szCs w:val="30"/>
              </w:rPr>
              <w:t xml:space="preserve">           乡字第</w:t>
            </w:r>
            <w:r>
              <w:rPr>
                <w:rFonts w:hint="eastAsia" w:ascii="仿宋" w:hAnsi="仿宋" w:eastAsia="仿宋" w:cs="仿宋"/>
                <w:bCs/>
                <w:color w:val="000000"/>
                <w:kern w:val="0"/>
                <w:sz w:val="30"/>
                <w:szCs w:val="30"/>
                <w:u w:val="single"/>
              </w:rPr>
              <w:t xml:space="preserve">                    </w:t>
            </w:r>
            <w:r>
              <w:rPr>
                <w:rFonts w:hint="eastAsia" w:ascii="仿宋" w:hAnsi="仿宋" w:eastAsia="仿宋" w:cs="仿宋"/>
                <w:bCs/>
                <w:color w:val="000000"/>
                <w:kern w:val="0"/>
                <w:sz w:val="30"/>
                <w:szCs w:val="30"/>
              </w:rPr>
              <w:t>号</w:t>
            </w:r>
          </w:p>
          <w:p>
            <w:pPr>
              <w:widowControl/>
              <w:shd w:val="clear"/>
              <w:spacing w:line="360" w:lineRule="auto"/>
              <w:ind w:firstLine="360" w:firstLineChars="200"/>
              <w:jc w:val="right"/>
              <w:rPr>
                <w:rFonts w:ascii="宋体" w:hAnsi="宋体" w:eastAsia="宋体" w:cs="黑体"/>
                <w:bCs/>
                <w:color w:val="000000"/>
                <w:kern w:val="0"/>
                <w:sz w:val="18"/>
                <w:szCs w:val="18"/>
                <w:u w:val="single"/>
              </w:rPr>
            </w:pPr>
          </w:p>
          <w:p>
            <w:pPr>
              <w:pStyle w:val="2"/>
              <w:shd w:val="clear"/>
              <w:outlineLvl w:val="2"/>
              <w:rPr>
                <w:rFonts w:eastAsia="宋体"/>
                <w:color w:val="000000"/>
              </w:rPr>
            </w:pPr>
          </w:p>
          <w:p>
            <w:pPr>
              <w:shd w:val="clear"/>
              <w:rPr>
                <w:rFonts w:eastAsia="宋体"/>
                <w:color w:val="000000"/>
              </w:rPr>
            </w:pPr>
          </w:p>
          <w:p>
            <w:pPr>
              <w:widowControl/>
              <w:shd w:val="clear"/>
              <w:spacing w:line="44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根据《中华人民共和国土地管理法》《中华人民共和国城乡规划法》和国家有关规定，经审核，本建设工程符合国土空间规划和用途管制要求，颁发此证。</w:t>
            </w:r>
          </w:p>
          <w:p>
            <w:pPr>
              <w:widowControl/>
              <w:shd w:val="clear"/>
              <w:ind w:firstLine="480"/>
              <w:jc w:val="left"/>
              <w:rPr>
                <w:rFonts w:hint="eastAsia" w:ascii="仿宋" w:hAnsi="仿宋" w:eastAsia="仿宋" w:cs="仿宋"/>
                <w:color w:val="000000"/>
                <w:kern w:val="0"/>
                <w:sz w:val="32"/>
                <w:szCs w:val="32"/>
              </w:rPr>
            </w:pPr>
          </w:p>
          <w:p>
            <w:pPr>
              <w:widowControl/>
              <w:shd w:val="clear"/>
              <w:ind w:firstLine="480"/>
              <w:jc w:val="left"/>
              <w:rPr>
                <w:rFonts w:hint="eastAsia" w:ascii="仿宋" w:hAnsi="仿宋" w:eastAsia="仿宋" w:cs="仿宋"/>
                <w:color w:val="000000"/>
                <w:kern w:val="0"/>
                <w:sz w:val="32"/>
                <w:szCs w:val="32"/>
              </w:rPr>
            </w:pPr>
          </w:p>
          <w:p>
            <w:pPr>
              <w:widowControl/>
              <w:shd w:val="clear"/>
              <w:jc w:val="left"/>
              <w:rPr>
                <w:rFonts w:hint="eastAsia" w:ascii="仿宋" w:hAnsi="仿宋" w:eastAsia="仿宋" w:cs="仿宋"/>
                <w:color w:val="000000"/>
                <w:kern w:val="0"/>
                <w:sz w:val="32"/>
                <w:szCs w:val="32"/>
              </w:rPr>
            </w:pPr>
          </w:p>
          <w:p>
            <w:pPr>
              <w:pStyle w:val="2"/>
              <w:shd w:val="clear"/>
              <w:outlineLvl w:val="2"/>
              <w:rPr>
                <w:rFonts w:hint="eastAsia" w:eastAsia="宋体"/>
                <w:color w:val="000000"/>
              </w:rPr>
            </w:pPr>
          </w:p>
          <w:p>
            <w:pPr>
              <w:widowControl/>
              <w:shd w:val="clear"/>
              <w:spacing w:line="360" w:lineRule="auto"/>
              <w:ind w:firstLine="640" w:firstLineChars="20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发证机关：</w:t>
            </w:r>
          </w:p>
          <w:p>
            <w:pPr>
              <w:widowControl/>
              <w:shd w:val="clear"/>
              <w:spacing w:line="360" w:lineRule="auto"/>
              <w:ind w:firstLine="640" w:firstLineChars="200"/>
              <w:jc w:val="center"/>
              <w:rPr>
                <w:rFonts w:hint="eastAsia" w:ascii="宋体" w:hAnsi="宋体" w:eastAsia="仿宋" w:cs="宋体"/>
                <w:color w:val="000000"/>
                <w:kern w:val="0"/>
                <w:sz w:val="24"/>
              </w:rPr>
            </w:pPr>
            <w:r>
              <w:rPr>
                <w:rFonts w:hint="eastAsia" w:ascii="仿宋" w:hAnsi="仿宋" w:eastAsia="仿宋" w:cs="仿宋"/>
                <w:color w:val="000000"/>
                <w:kern w:val="0"/>
                <w:sz w:val="32"/>
                <w:szCs w:val="32"/>
              </w:rPr>
              <w:t xml:space="preserve">  日    期：</w:t>
            </w:r>
          </w:p>
        </w:tc>
      </w:tr>
    </w:tbl>
    <w:tbl>
      <w:tblPr>
        <w:tblStyle w:val="8"/>
        <w:tblpPr w:leftFromText="180" w:rightFromText="180" w:vertAnchor="page" w:horzAnchor="page" w:tblpXSpec="center" w:tblpY="1659"/>
        <w:tblW w:w="9240"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924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12987" w:hRule="atLeast"/>
          <w:jc w:val="center"/>
        </w:trPr>
        <w:tc>
          <w:tcPr>
            <w:tcW w:w="924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widowControl/>
              <w:shd w:val="clear"/>
              <w:spacing w:line="360" w:lineRule="auto"/>
              <w:ind w:firstLine="480" w:firstLineChars="200"/>
              <w:jc w:val="center"/>
              <w:rPr>
                <w:rFonts w:ascii="宋体" w:hAnsi="宋体" w:eastAsia="宋体" w:cs="宋体"/>
                <w:color w:val="000000"/>
                <w:kern w:val="0"/>
                <w:sz w:val="24"/>
              </w:rPr>
            </w:pPr>
          </w:p>
          <w:tbl>
            <w:tblPr>
              <w:tblStyle w:val="8"/>
              <w:tblW w:w="8500" w:type="dxa"/>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70"/>
              <w:gridCol w:w="54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1" w:hRule="atLeast"/>
              </w:trPr>
              <w:tc>
                <w:tcPr>
                  <w:tcW w:w="3070" w:type="dxa"/>
                  <w:vAlign w:val="center"/>
                </w:tcPr>
                <w:p>
                  <w:pPr>
                    <w:widowControl/>
                    <w:shd w:val="clear"/>
                    <w:spacing w:line="360" w:lineRule="auto"/>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建设单位（个人）</w:t>
                  </w:r>
                </w:p>
              </w:tc>
              <w:tc>
                <w:tcPr>
                  <w:tcW w:w="5430" w:type="dxa"/>
                  <w:vAlign w:val="top"/>
                </w:tcPr>
                <w:p>
                  <w:pPr>
                    <w:widowControl/>
                    <w:shd w:val="clear"/>
                    <w:spacing w:line="360" w:lineRule="auto"/>
                    <w:jc w:val="center"/>
                    <w:rPr>
                      <w:rFonts w:hint="eastAsia" w:ascii="仿宋" w:hAnsi="仿宋" w:eastAsia="仿宋" w:cs="仿宋"/>
                      <w:bCs/>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1" w:hRule="atLeast"/>
              </w:trPr>
              <w:tc>
                <w:tcPr>
                  <w:tcW w:w="3070" w:type="dxa"/>
                  <w:vAlign w:val="center"/>
                </w:tcPr>
                <w:p>
                  <w:pPr>
                    <w:widowControl/>
                    <w:shd w:val="clear"/>
                    <w:spacing w:line="360" w:lineRule="auto"/>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建设项目名称</w:t>
                  </w:r>
                </w:p>
              </w:tc>
              <w:tc>
                <w:tcPr>
                  <w:tcW w:w="5430" w:type="dxa"/>
                  <w:vAlign w:val="top"/>
                </w:tcPr>
                <w:p>
                  <w:pPr>
                    <w:widowControl/>
                    <w:shd w:val="clear"/>
                    <w:spacing w:line="360" w:lineRule="auto"/>
                    <w:jc w:val="center"/>
                    <w:rPr>
                      <w:rFonts w:hint="eastAsia" w:ascii="仿宋" w:hAnsi="仿宋" w:eastAsia="仿宋" w:cs="仿宋"/>
                      <w:bCs/>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atLeast"/>
              </w:trPr>
              <w:tc>
                <w:tcPr>
                  <w:tcW w:w="3070" w:type="dxa"/>
                  <w:vAlign w:val="center"/>
                </w:tcPr>
                <w:p>
                  <w:pPr>
                    <w:widowControl/>
                    <w:shd w:val="clear"/>
                    <w:spacing w:line="360" w:lineRule="auto"/>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建设位置</w:t>
                  </w:r>
                </w:p>
              </w:tc>
              <w:tc>
                <w:tcPr>
                  <w:tcW w:w="5430" w:type="dxa"/>
                  <w:vAlign w:val="top"/>
                </w:tcPr>
                <w:p>
                  <w:pPr>
                    <w:widowControl/>
                    <w:shd w:val="clear"/>
                    <w:spacing w:line="360" w:lineRule="auto"/>
                    <w:jc w:val="center"/>
                    <w:rPr>
                      <w:rFonts w:hint="eastAsia" w:ascii="仿宋" w:hAnsi="仿宋" w:eastAsia="仿宋" w:cs="仿宋"/>
                      <w:bCs/>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atLeast"/>
              </w:trPr>
              <w:tc>
                <w:tcPr>
                  <w:tcW w:w="3070" w:type="dxa"/>
                  <w:vAlign w:val="center"/>
                </w:tcPr>
                <w:p>
                  <w:pPr>
                    <w:widowControl/>
                    <w:shd w:val="clear"/>
                    <w:spacing w:line="360" w:lineRule="auto"/>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用地性质</w:t>
                  </w:r>
                </w:p>
              </w:tc>
              <w:tc>
                <w:tcPr>
                  <w:tcW w:w="5430" w:type="dxa"/>
                  <w:vAlign w:val="top"/>
                </w:tcPr>
                <w:p>
                  <w:pPr>
                    <w:widowControl/>
                    <w:shd w:val="clear"/>
                    <w:spacing w:line="360" w:lineRule="auto"/>
                    <w:jc w:val="center"/>
                    <w:rPr>
                      <w:rFonts w:hint="eastAsia" w:ascii="仿宋" w:hAnsi="仿宋" w:eastAsia="仿宋" w:cs="仿宋"/>
                      <w:bCs/>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6" w:hRule="atLeast"/>
              </w:trPr>
              <w:tc>
                <w:tcPr>
                  <w:tcW w:w="3070" w:type="dxa"/>
                  <w:vAlign w:val="center"/>
                </w:tcPr>
                <w:p>
                  <w:pPr>
                    <w:widowControl/>
                    <w:shd w:val="clear"/>
                    <w:spacing w:line="360" w:lineRule="auto"/>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用地面积</w:t>
                  </w:r>
                </w:p>
              </w:tc>
              <w:tc>
                <w:tcPr>
                  <w:tcW w:w="5430" w:type="dxa"/>
                  <w:vAlign w:val="top"/>
                </w:tcPr>
                <w:p>
                  <w:pPr>
                    <w:widowControl/>
                    <w:shd w:val="clear"/>
                    <w:spacing w:line="360" w:lineRule="auto"/>
                    <w:jc w:val="center"/>
                    <w:rPr>
                      <w:rFonts w:hint="eastAsia" w:ascii="仿宋" w:hAnsi="仿宋" w:eastAsia="仿宋" w:cs="仿宋"/>
                      <w:bCs/>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1" w:hRule="atLeast"/>
              </w:trPr>
              <w:tc>
                <w:tcPr>
                  <w:tcW w:w="3070" w:type="dxa"/>
                  <w:vAlign w:val="center"/>
                </w:tcPr>
                <w:p>
                  <w:pPr>
                    <w:widowControl/>
                    <w:shd w:val="clear"/>
                    <w:spacing w:line="360" w:lineRule="auto"/>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建设规模</w:t>
                  </w:r>
                </w:p>
              </w:tc>
              <w:tc>
                <w:tcPr>
                  <w:tcW w:w="5430" w:type="dxa"/>
                  <w:vAlign w:val="top"/>
                </w:tcPr>
                <w:p>
                  <w:pPr>
                    <w:widowControl/>
                    <w:shd w:val="clear"/>
                    <w:spacing w:line="360" w:lineRule="auto"/>
                    <w:jc w:val="center"/>
                    <w:rPr>
                      <w:rFonts w:hint="eastAsia" w:ascii="仿宋" w:hAnsi="仿宋" w:eastAsia="仿宋" w:cs="仿宋"/>
                      <w:bCs/>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01" w:hRule="atLeast"/>
              </w:trPr>
              <w:tc>
                <w:tcPr>
                  <w:tcW w:w="8500" w:type="dxa"/>
                  <w:gridSpan w:val="2"/>
                  <w:vAlign w:val="top"/>
                </w:tcPr>
                <w:p>
                  <w:pPr>
                    <w:widowControl/>
                    <w:shd w:val="clear"/>
                    <w:spacing w:line="360" w:lineRule="auto"/>
                    <w:jc w:val="left"/>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 xml:space="preserve">    附图及附件名称</w:t>
                  </w:r>
                </w:p>
              </w:tc>
            </w:tr>
          </w:tbl>
          <w:p>
            <w:pPr>
              <w:widowControl/>
              <w:shd w:val="clear"/>
              <w:spacing w:line="360" w:lineRule="auto"/>
              <w:ind w:left="281" w:leftChars="134"/>
              <w:jc w:val="left"/>
              <w:outlineLvl w:val="2"/>
              <w:rPr>
                <w:rFonts w:hint="eastAsia" w:ascii="仿宋" w:hAnsi="仿宋" w:eastAsia="仿宋" w:cs="仿宋"/>
                <w:b/>
                <w:bCs/>
                <w:color w:val="000000"/>
                <w:kern w:val="0"/>
                <w:sz w:val="24"/>
              </w:rPr>
            </w:pPr>
            <w:r>
              <w:rPr>
                <w:rFonts w:hint="eastAsia" w:ascii="仿宋" w:hAnsi="仿宋" w:eastAsia="仿宋" w:cs="仿宋"/>
                <w:b/>
                <w:bCs/>
                <w:color w:val="000000"/>
                <w:kern w:val="0"/>
                <w:sz w:val="24"/>
              </w:rPr>
              <w:t>遵守事项</w:t>
            </w:r>
          </w:p>
          <w:p>
            <w:pPr>
              <w:widowControl/>
              <w:shd w:val="clear"/>
              <w:spacing w:line="320" w:lineRule="exact"/>
              <w:ind w:right="315" w:rightChars="150"/>
              <w:jc w:val="left"/>
              <w:rPr>
                <w:rFonts w:hint="eastAsia" w:ascii="仿宋" w:hAnsi="仿宋" w:eastAsia="仿宋" w:cs="仿宋"/>
                <w:b/>
                <w:color w:val="000000"/>
                <w:kern w:val="0"/>
                <w:sz w:val="24"/>
              </w:rPr>
            </w:pPr>
            <w:r>
              <w:rPr>
                <w:rFonts w:hint="eastAsia" w:ascii="仿宋" w:hAnsi="仿宋" w:eastAsia="仿宋" w:cs="仿宋"/>
                <w:b/>
                <w:color w:val="000000"/>
                <w:kern w:val="0"/>
                <w:sz w:val="24"/>
              </w:rPr>
              <w:t>1、本证是经</w:t>
            </w:r>
            <w:r>
              <w:rPr>
                <w:rFonts w:hint="eastAsia" w:ascii="仿宋" w:hAnsi="仿宋" w:eastAsia="仿宋" w:cs="仿宋"/>
                <w:b/>
                <w:color w:val="000000"/>
                <w:kern w:val="0"/>
                <w:sz w:val="24"/>
                <w:u w:val="single"/>
              </w:rPr>
              <w:t xml:space="preserve">        </w:t>
            </w:r>
            <w:r>
              <w:rPr>
                <w:rFonts w:hint="eastAsia" w:ascii="仿宋" w:hAnsi="仿宋" w:eastAsia="仿宋" w:cs="仿宋"/>
                <w:b/>
                <w:color w:val="000000"/>
                <w:kern w:val="0"/>
                <w:sz w:val="24"/>
              </w:rPr>
              <w:t>乡镇人民政府、街道办事处依法审核，在乡、村庄规划区内有关建设工程符合国土空间规划和用途管制要求的法律凭证。</w:t>
            </w:r>
          </w:p>
          <w:p>
            <w:pPr>
              <w:widowControl/>
              <w:shd w:val="clear"/>
              <w:spacing w:line="320" w:lineRule="exact"/>
              <w:ind w:right="315" w:rightChars="150"/>
              <w:jc w:val="left"/>
              <w:rPr>
                <w:rFonts w:hint="eastAsia" w:ascii="仿宋" w:hAnsi="仿宋" w:eastAsia="仿宋" w:cs="仿宋"/>
                <w:b/>
                <w:color w:val="000000"/>
                <w:kern w:val="0"/>
                <w:sz w:val="24"/>
              </w:rPr>
            </w:pPr>
            <w:r>
              <w:rPr>
                <w:rFonts w:hint="eastAsia" w:ascii="仿宋" w:hAnsi="仿宋" w:eastAsia="仿宋" w:cs="仿宋"/>
                <w:b/>
                <w:color w:val="000000"/>
                <w:kern w:val="0"/>
                <w:sz w:val="24"/>
              </w:rPr>
              <w:t>2、依法应当取得本证，但未取得本证或违反本证规定的，均属违法行为。</w:t>
            </w:r>
          </w:p>
          <w:p>
            <w:pPr>
              <w:widowControl/>
              <w:shd w:val="clear"/>
              <w:spacing w:line="320" w:lineRule="exact"/>
              <w:ind w:right="315" w:rightChars="150"/>
              <w:jc w:val="left"/>
              <w:rPr>
                <w:rFonts w:hint="eastAsia" w:ascii="仿宋" w:hAnsi="仿宋" w:eastAsia="仿宋" w:cs="仿宋"/>
                <w:b/>
                <w:color w:val="000000"/>
                <w:kern w:val="0"/>
                <w:sz w:val="24"/>
              </w:rPr>
            </w:pPr>
            <w:r>
              <w:rPr>
                <w:rFonts w:hint="eastAsia" w:ascii="仿宋" w:hAnsi="仿宋" w:eastAsia="仿宋" w:cs="仿宋"/>
                <w:b/>
                <w:color w:val="000000"/>
                <w:kern w:val="0"/>
                <w:sz w:val="24"/>
              </w:rPr>
              <w:t>3、未经发证机关审核同意，本证的各项规定不得随意变更。</w:t>
            </w:r>
          </w:p>
          <w:p>
            <w:pPr>
              <w:widowControl/>
              <w:shd w:val="clear"/>
              <w:spacing w:line="320" w:lineRule="exact"/>
              <w:ind w:right="315" w:rightChars="150"/>
              <w:jc w:val="left"/>
              <w:rPr>
                <w:rFonts w:hint="eastAsia" w:ascii="仿宋" w:hAnsi="仿宋" w:eastAsia="仿宋" w:cs="仿宋"/>
                <w:b/>
                <w:color w:val="000000"/>
                <w:kern w:val="0"/>
                <w:sz w:val="24"/>
              </w:rPr>
            </w:pPr>
            <w:r>
              <w:rPr>
                <w:rFonts w:hint="eastAsia" w:ascii="仿宋" w:hAnsi="仿宋" w:eastAsia="仿宋" w:cs="仿宋"/>
                <w:b/>
                <w:color w:val="000000"/>
                <w:kern w:val="0"/>
                <w:sz w:val="24"/>
              </w:rPr>
              <w:t>4、</w:t>
            </w:r>
            <w:r>
              <w:rPr>
                <w:rFonts w:hint="eastAsia" w:ascii="仿宋" w:hAnsi="仿宋" w:eastAsia="仿宋" w:cs="仿宋"/>
                <w:b/>
                <w:color w:val="000000"/>
                <w:kern w:val="0"/>
                <w:sz w:val="24"/>
                <w:u w:val="single"/>
              </w:rPr>
              <w:t xml:space="preserve">        </w:t>
            </w:r>
            <w:r>
              <w:rPr>
                <w:rFonts w:hint="eastAsia" w:ascii="仿宋" w:hAnsi="仿宋" w:eastAsia="仿宋" w:cs="仿宋"/>
                <w:b/>
                <w:color w:val="000000"/>
                <w:kern w:val="0"/>
                <w:sz w:val="24"/>
              </w:rPr>
              <w:t>乡镇人民政府、街道办事处依法有权查验本证，建设单位（个人）有责任提交查验。</w:t>
            </w:r>
          </w:p>
          <w:p>
            <w:pPr>
              <w:widowControl/>
              <w:shd w:val="clear"/>
              <w:spacing w:line="320" w:lineRule="exact"/>
              <w:ind w:right="315" w:rightChars="150"/>
              <w:jc w:val="left"/>
              <w:rPr>
                <w:rFonts w:ascii="宋体" w:hAnsi="宋体" w:eastAsia="宋体" w:cs="宋体"/>
                <w:color w:val="000000"/>
                <w:kern w:val="0"/>
                <w:sz w:val="24"/>
              </w:rPr>
            </w:pPr>
            <w:r>
              <w:rPr>
                <w:rFonts w:hint="eastAsia" w:ascii="仿宋" w:hAnsi="仿宋" w:eastAsia="仿宋" w:cs="仿宋"/>
                <w:b/>
                <w:color w:val="000000"/>
                <w:kern w:val="0"/>
                <w:sz w:val="24"/>
              </w:rPr>
              <w:t>5、本证所需附图及附件由发证机关依法确定，与本证具有同等法律效力。</w:t>
            </w:r>
          </w:p>
        </w:tc>
      </w:tr>
    </w:tbl>
    <w:p>
      <w:pPr>
        <w:pStyle w:val="2"/>
        <w:shd w:val="clear"/>
        <w:rPr>
          <w:rFonts w:hint="eastAsia" w:ascii="仿宋" w:hAnsi="仿宋" w:eastAsia="仿宋" w:cs="仿宋"/>
          <w:b w:val="0"/>
          <w:color w:val="000000"/>
        </w:rPr>
      </w:pPr>
      <w:r>
        <w:rPr>
          <w:rFonts w:hint="eastAsia" w:ascii="仿宋" w:hAnsi="仿宋" w:eastAsia="仿宋" w:cs="仿宋"/>
          <w:b w:val="0"/>
          <w:color w:val="000000"/>
        </w:rPr>
        <w:t>附件6：</w:t>
      </w:r>
    </w:p>
    <w:p>
      <w:pPr>
        <w:shd w:val="clear"/>
        <w:rPr>
          <w:rFonts w:hint="eastAsia"/>
          <w:color w:val="000000"/>
        </w:rPr>
      </w:pPr>
    </w:p>
    <w:p>
      <w:pPr>
        <w:shd w:val="clear"/>
        <w:ind w:firstLine="803" w:firstLineChars="200"/>
        <w:rPr>
          <w:rFonts w:hint="eastAsia" w:ascii="宋体" w:hAnsi="宋体" w:cs="宋体"/>
          <w:b/>
          <w:color w:val="000000"/>
          <w:kern w:val="0"/>
          <w:sz w:val="40"/>
          <w:szCs w:val="40"/>
        </w:rPr>
      </w:pPr>
      <w:r>
        <w:rPr>
          <w:rFonts w:hint="eastAsia" w:ascii="宋体" w:hAnsi="宋体" w:cs="宋体"/>
          <w:b/>
          <w:color w:val="000000"/>
          <w:kern w:val="0"/>
          <w:sz w:val="40"/>
          <w:szCs w:val="40"/>
        </w:rPr>
        <w:t>揭西县农村宅基地建房放样申请书</w:t>
      </w:r>
    </w:p>
    <w:p>
      <w:pPr>
        <w:pStyle w:val="2"/>
        <w:shd w:val="clear"/>
        <w:rPr>
          <w:rFonts w:hint="eastAsia"/>
          <w:color w:val="000000"/>
        </w:rPr>
      </w:pPr>
      <w:r>
        <w:rPr>
          <w:rFonts w:hint="eastAsia" w:cs="宋体"/>
          <w:color w:val="000000"/>
          <w:sz w:val="40"/>
          <w:szCs w:val="40"/>
        </w:rPr>
        <w:t xml:space="preserve">  </w:t>
      </w:r>
    </w:p>
    <w:p>
      <w:pPr>
        <w:shd w:val="clear"/>
        <w:rPr>
          <w:rFonts w:hint="eastAsia" w:ascii="仿宋" w:hAnsi="仿宋" w:eastAsia="仿宋" w:cs="仿宋"/>
          <w:color w:val="000000"/>
          <w:sz w:val="32"/>
          <w:szCs w:val="32"/>
        </w:rPr>
      </w:pPr>
      <w:r>
        <w:rPr>
          <w:rFonts w:hint="eastAsia" w:ascii="仿宋" w:hAnsi="仿宋" w:eastAsia="仿宋" w:cs="仿宋"/>
          <w:color w:val="000000"/>
          <w:sz w:val="32"/>
          <w:szCs w:val="32"/>
          <w:u w:val="none"/>
          <w:lang w:val="en-US" w:eastAsia="zh-CN"/>
        </w:rPr>
        <w:t>金和镇</w:t>
      </w:r>
      <w:r>
        <w:rPr>
          <w:rFonts w:hint="eastAsia" w:ascii="仿宋" w:hAnsi="仿宋" w:eastAsia="仿宋" w:cs="仿宋"/>
          <w:color w:val="000000"/>
          <w:sz w:val="32"/>
          <w:szCs w:val="32"/>
        </w:rPr>
        <w:t>人民政府：</w:t>
      </w:r>
    </w:p>
    <w:p>
      <w:pPr>
        <w:shd w:val="clear"/>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本人系</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村村民，身份证号：</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，申请办理位于</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 xml:space="preserve">的宅基地建房于 </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年</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日已批准，</w:t>
      </w:r>
      <w:r>
        <w:rPr>
          <w:rFonts w:hint="eastAsia" w:ascii="仿宋" w:hAnsi="仿宋" w:eastAsia="仿宋" w:cs="仿宋"/>
          <w:color w:val="000000"/>
          <w:kern w:val="0"/>
          <w:sz w:val="32"/>
          <w:szCs w:val="32"/>
        </w:rPr>
        <w:t>揭西县农村宅基地批准书农宅字：</w:t>
      </w:r>
      <w:r>
        <w:rPr>
          <w:rFonts w:hint="eastAsia" w:ascii="仿宋" w:hAnsi="仿宋" w:eastAsia="仿宋" w:cs="仿宋"/>
          <w:color w:val="000000"/>
          <w:kern w:val="0"/>
          <w:sz w:val="32"/>
          <w:szCs w:val="32"/>
          <w:u w:val="single"/>
        </w:rPr>
        <w:t xml:space="preserve">         </w:t>
      </w:r>
      <w:r>
        <w:rPr>
          <w:rFonts w:hint="eastAsia" w:ascii="仿宋" w:hAnsi="仿宋" w:eastAsia="仿宋" w:cs="仿宋"/>
          <w:color w:val="000000"/>
          <w:kern w:val="0"/>
          <w:sz w:val="32"/>
          <w:szCs w:val="32"/>
        </w:rPr>
        <w:t>号，乡村建设规划许可证号：</w:t>
      </w:r>
      <w:r>
        <w:rPr>
          <w:rFonts w:hint="eastAsia" w:ascii="仿宋" w:hAnsi="仿宋" w:eastAsia="仿宋" w:cs="仿宋"/>
          <w:color w:val="000000"/>
          <w:kern w:val="0"/>
          <w:sz w:val="32"/>
          <w:szCs w:val="32"/>
          <w:u w:val="single"/>
        </w:rPr>
        <w:t xml:space="preserve">       </w:t>
      </w:r>
      <w:r>
        <w:rPr>
          <w:rFonts w:hint="eastAsia" w:ascii="仿宋" w:hAnsi="仿宋" w:eastAsia="仿宋" w:cs="仿宋"/>
          <w:color w:val="000000"/>
          <w:kern w:val="0"/>
          <w:sz w:val="32"/>
          <w:szCs w:val="32"/>
        </w:rPr>
        <w:t>号。前期开工准备工作已完成，现我申请镇人民政府给予放样服务，拟于</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年</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日正式开工建设，请予以支持、批准。</w:t>
      </w:r>
    </w:p>
    <w:p>
      <w:pPr>
        <w:pStyle w:val="2"/>
        <w:shd w:val="clear"/>
        <w:rPr>
          <w:rFonts w:hint="eastAsia"/>
          <w:color w:val="000000"/>
          <w:sz w:val="32"/>
          <w:szCs w:val="32"/>
        </w:rPr>
      </w:pPr>
      <w:r>
        <w:rPr>
          <w:rFonts w:hint="eastAsia"/>
          <w:color w:val="000000"/>
          <w:sz w:val="32"/>
          <w:szCs w:val="32"/>
        </w:rPr>
        <w:t xml:space="preserve">     </w:t>
      </w:r>
    </w:p>
    <w:p>
      <w:pPr>
        <w:shd w:val="clear"/>
        <w:rPr>
          <w:rFonts w:hint="eastAsia" w:ascii="仿宋" w:hAnsi="仿宋" w:eastAsia="仿宋" w:cs="仿宋"/>
          <w:color w:val="000000"/>
          <w:sz w:val="32"/>
          <w:szCs w:val="32"/>
        </w:rPr>
      </w:pPr>
      <w:r>
        <w:rPr>
          <w:rFonts w:hint="eastAsia"/>
          <w:color w:val="000000"/>
          <w:sz w:val="32"/>
          <w:szCs w:val="32"/>
        </w:rPr>
        <w:t xml:space="preserve">                                    </w:t>
      </w:r>
      <w:r>
        <w:rPr>
          <w:rFonts w:hint="eastAsia" w:ascii="仿宋" w:hAnsi="仿宋" w:eastAsia="仿宋" w:cs="仿宋"/>
          <w:color w:val="000000"/>
          <w:sz w:val="32"/>
          <w:szCs w:val="32"/>
        </w:rPr>
        <w:t xml:space="preserve">   申请人：</w:t>
      </w:r>
    </w:p>
    <w:p>
      <w:pPr>
        <w:pStyle w:val="2"/>
        <w:shd w:val="clear"/>
        <w:rPr>
          <w:rFonts w:hint="eastAsia" w:ascii="仿宋" w:hAnsi="仿宋" w:eastAsia="仿宋" w:cs="仿宋"/>
          <w:b w:val="0"/>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b w:val="0"/>
          <w:color w:val="000000"/>
          <w:sz w:val="32"/>
          <w:szCs w:val="32"/>
        </w:rPr>
        <w:t xml:space="preserve">  年  月  日</w:t>
      </w:r>
    </w:p>
    <w:p>
      <w:pPr>
        <w:shd w:val="clear"/>
        <w:rPr>
          <w:rFonts w:hint="eastAsia"/>
          <w:color w:val="000000"/>
          <w:sz w:val="32"/>
          <w:szCs w:val="32"/>
        </w:rPr>
      </w:pPr>
    </w:p>
    <w:p>
      <w:pPr>
        <w:pStyle w:val="2"/>
        <w:shd w:val="clear"/>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村委会意见（盖章）：</w:t>
      </w:r>
    </w:p>
    <w:p>
      <w:pPr>
        <w:shd w:val="clear"/>
        <w:rPr>
          <w:rFonts w:hint="eastAsia" w:ascii="仿宋" w:hAnsi="仿宋" w:eastAsia="仿宋" w:cs="仿宋"/>
          <w:color w:val="000000"/>
        </w:rPr>
      </w:pPr>
      <w:r>
        <w:rPr>
          <w:rFonts w:hint="eastAsia" w:ascii="仿宋" w:hAnsi="仿宋" w:eastAsia="仿宋" w:cs="仿宋"/>
          <w:color w:val="000000"/>
        </w:rPr>
        <w:t xml:space="preserve">                                    </w:t>
      </w:r>
    </w:p>
    <w:p>
      <w:pPr>
        <w:pStyle w:val="2"/>
        <w:shd w:val="clear"/>
        <w:rPr>
          <w:rFonts w:hint="eastAsia" w:ascii="仿宋" w:hAnsi="仿宋" w:eastAsia="仿宋" w:cs="仿宋"/>
          <w:b w:val="0"/>
          <w:color w:val="000000"/>
          <w:sz w:val="32"/>
          <w:szCs w:val="32"/>
        </w:rPr>
      </w:pPr>
      <w:r>
        <w:rPr>
          <w:rFonts w:hint="eastAsia" w:ascii="仿宋" w:hAnsi="仿宋" w:eastAsia="仿宋" w:cs="仿宋"/>
          <w:b w:val="0"/>
          <w:color w:val="000000"/>
          <w:sz w:val="32"/>
          <w:szCs w:val="32"/>
        </w:rPr>
        <w:t xml:space="preserve">                              年  月  日</w:t>
      </w:r>
    </w:p>
    <w:p>
      <w:pPr>
        <w:pStyle w:val="2"/>
        <w:keepNext/>
        <w:keepLines/>
        <w:shd w:val="clear"/>
        <w:spacing w:before="200" w:after="200"/>
        <w:rPr>
          <w:rFonts w:hint="eastAsia"/>
          <w:color w:val="000000"/>
        </w:rPr>
      </w:pPr>
      <w:r>
        <w:rPr>
          <w:rFonts w:hint="eastAsia" w:ascii="仿宋" w:hAnsi="仿宋" w:eastAsia="仿宋" w:cs="仿宋"/>
          <w:b w:val="0"/>
          <w:color w:val="000000"/>
        </w:rPr>
        <w:t>附件7：</w:t>
      </w:r>
    </w:p>
    <w:p>
      <w:pPr>
        <w:widowControl/>
        <w:shd w:val="clear"/>
        <w:spacing w:before="312" w:beforeLines="100" w:after="312" w:afterLines="100" w:line="400" w:lineRule="exact"/>
        <w:jc w:val="center"/>
        <w:rPr>
          <w:rFonts w:hint="eastAsia" w:ascii="宋体" w:hAnsi="宋体" w:cs="宋体"/>
          <w:color w:val="000000"/>
          <w:kern w:val="0"/>
          <w:sz w:val="40"/>
          <w:szCs w:val="40"/>
        </w:rPr>
      </w:pPr>
      <w:r>
        <w:rPr>
          <w:rFonts w:hint="eastAsia" w:ascii="宋体" w:hAnsi="宋体" w:cs="宋体"/>
          <w:b/>
          <w:color w:val="000000"/>
          <w:kern w:val="0"/>
          <w:sz w:val="40"/>
          <w:szCs w:val="40"/>
        </w:rPr>
        <w:t>揭西县农村宅基地建房竣工验收表</w:t>
      </w:r>
    </w:p>
    <w:tbl>
      <w:tblPr>
        <w:tblStyle w:val="8"/>
        <w:tblW w:w="88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432"/>
        <w:gridCol w:w="1023"/>
        <w:gridCol w:w="337"/>
        <w:gridCol w:w="1588"/>
        <w:gridCol w:w="395"/>
        <w:gridCol w:w="1014"/>
        <w:gridCol w:w="872"/>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gridSpan w:val="2"/>
            <w:vAlign w:val="top"/>
          </w:tcPr>
          <w:p>
            <w:pPr>
              <w:widowControl/>
              <w:shd w:val="clear"/>
              <w:spacing w:before="156" w:beforeLines="50" w:after="156" w:afterLines="50"/>
              <w:jc w:val="center"/>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申请户主</w:t>
            </w:r>
          </w:p>
        </w:tc>
        <w:tc>
          <w:tcPr>
            <w:tcW w:w="2948" w:type="dxa"/>
            <w:gridSpan w:val="3"/>
            <w:vAlign w:val="top"/>
          </w:tcPr>
          <w:p>
            <w:pPr>
              <w:widowControl/>
              <w:shd w:val="clear"/>
              <w:spacing w:before="156" w:beforeLines="50" w:after="156" w:afterLines="50"/>
              <w:jc w:val="center"/>
              <w:rPr>
                <w:rFonts w:hint="eastAsia" w:ascii="仿宋_GB2312" w:hAnsi="仿宋" w:eastAsia="仿宋_GB2312" w:cs="仿宋"/>
                <w:color w:val="000000"/>
                <w:kern w:val="0"/>
                <w:sz w:val="24"/>
              </w:rPr>
            </w:pPr>
          </w:p>
        </w:tc>
        <w:tc>
          <w:tcPr>
            <w:tcW w:w="1409" w:type="dxa"/>
            <w:gridSpan w:val="2"/>
            <w:vAlign w:val="top"/>
          </w:tcPr>
          <w:p>
            <w:pPr>
              <w:widowControl/>
              <w:shd w:val="clear"/>
              <w:spacing w:before="156" w:beforeLines="50" w:after="156" w:afterLines="50"/>
              <w:jc w:val="center"/>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身份证号</w:t>
            </w:r>
          </w:p>
        </w:tc>
        <w:tc>
          <w:tcPr>
            <w:tcW w:w="3050" w:type="dxa"/>
            <w:gridSpan w:val="2"/>
            <w:vAlign w:val="top"/>
          </w:tcPr>
          <w:p>
            <w:pPr>
              <w:widowControl/>
              <w:shd w:val="clear"/>
              <w:spacing w:before="156" w:beforeLines="50" w:after="156" w:afterLines="50"/>
              <w:rPr>
                <w:rFonts w:hint="eastAsia" w:ascii="仿宋_GB2312" w:hAnsi="仿宋" w:eastAsia="仿宋_GB2312"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2773" w:type="dxa"/>
            <w:gridSpan w:val="4"/>
            <w:vAlign w:val="top"/>
          </w:tcPr>
          <w:p>
            <w:pPr>
              <w:widowControl/>
              <w:shd w:val="clear"/>
              <w:spacing w:before="156" w:beforeLines="50" w:after="156" w:afterLines="50"/>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所建地址</w:t>
            </w:r>
          </w:p>
        </w:tc>
        <w:tc>
          <w:tcPr>
            <w:tcW w:w="6047" w:type="dxa"/>
            <w:gridSpan w:val="5"/>
            <w:vAlign w:val="top"/>
          </w:tcPr>
          <w:p>
            <w:pPr>
              <w:widowControl/>
              <w:shd w:val="clear"/>
              <w:spacing w:before="156" w:beforeLines="50" w:after="156" w:afterLines="50"/>
              <w:rPr>
                <w:rFonts w:hint="eastAsia" w:ascii="仿宋_GB2312" w:hAnsi="仿宋" w:eastAsia="仿宋_GB2312"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2773" w:type="dxa"/>
            <w:gridSpan w:val="4"/>
            <w:vAlign w:val="top"/>
          </w:tcPr>
          <w:p>
            <w:pPr>
              <w:widowControl/>
              <w:shd w:val="clear"/>
              <w:spacing w:before="156" w:beforeLines="50" w:after="156" w:afterLines="50"/>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乡村建设规划许可证号</w:t>
            </w:r>
          </w:p>
        </w:tc>
        <w:tc>
          <w:tcPr>
            <w:tcW w:w="6047" w:type="dxa"/>
            <w:gridSpan w:val="5"/>
            <w:vAlign w:val="top"/>
          </w:tcPr>
          <w:p>
            <w:pPr>
              <w:widowControl/>
              <w:shd w:val="clear"/>
              <w:spacing w:before="156" w:beforeLines="50" w:after="156" w:afterLines="50"/>
              <w:rPr>
                <w:rFonts w:hint="eastAsia" w:ascii="仿宋_GB2312" w:hAnsi="仿宋" w:eastAsia="仿宋_GB2312"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36" w:type="dxa"/>
            <w:gridSpan w:val="3"/>
            <w:vAlign w:val="top"/>
          </w:tcPr>
          <w:p>
            <w:pPr>
              <w:widowControl/>
              <w:shd w:val="clear"/>
              <w:spacing w:before="156" w:beforeLines="50" w:after="156" w:afterLines="50"/>
              <w:jc w:val="center"/>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开工日期</w:t>
            </w:r>
          </w:p>
        </w:tc>
        <w:tc>
          <w:tcPr>
            <w:tcW w:w="1925" w:type="dxa"/>
            <w:gridSpan w:val="2"/>
            <w:vAlign w:val="top"/>
          </w:tcPr>
          <w:p>
            <w:pPr>
              <w:widowControl/>
              <w:shd w:val="clear"/>
              <w:spacing w:before="156" w:beforeLines="50" w:after="156" w:afterLines="50"/>
              <w:jc w:val="center"/>
              <w:rPr>
                <w:rFonts w:hint="eastAsia" w:ascii="仿宋_GB2312" w:hAnsi="仿宋" w:eastAsia="仿宋_GB2312" w:cs="仿宋"/>
                <w:color w:val="000000"/>
                <w:kern w:val="0"/>
                <w:sz w:val="24"/>
              </w:rPr>
            </w:pPr>
          </w:p>
        </w:tc>
        <w:tc>
          <w:tcPr>
            <w:tcW w:w="2281" w:type="dxa"/>
            <w:gridSpan w:val="3"/>
            <w:vAlign w:val="top"/>
          </w:tcPr>
          <w:p>
            <w:pPr>
              <w:widowControl/>
              <w:shd w:val="clear"/>
              <w:spacing w:before="156" w:beforeLines="50" w:after="156" w:afterLines="50"/>
              <w:rPr>
                <w:rFonts w:hint="eastAsia" w:ascii="仿宋_GB2312" w:hAnsi="仿宋" w:eastAsia="仿宋_GB2312" w:cs="仿宋"/>
                <w:color w:val="000000"/>
                <w:kern w:val="0"/>
                <w:szCs w:val="21"/>
              </w:rPr>
            </w:pPr>
            <w:r>
              <w:rPr>
                <w:rFonts w:hint="eastAsia" w:ascii="仿宋_GB2312" w:hAnsi="仿宋" w:eastAsia="仿宋_GB2312" w:cs="仿宋"/>
                <w:color w:val="000000"/>
                <w:kern w:val="0"/>
                <w:sz w:val="24"/>
              </w:rPr>
              <w:t>竣工日期</w:t>
            </w:r>
          </w:p>
        </w:tc>
        <w:tc>
          <w:tcPr>
            <w:tcW w:w="2178" w:type="dxa"/>
            <w:vAlign w:val="top"/>
          </w:tcPr>
          <w:p>
            <w:pPr>
              <w:widowControl/>
              <w:shd w:val="clear"/>
              <w:spacing w:before="156" w:beforeLines="50" w:after="156" w:afterLines="50"/>
              <w:rPr>
                <w:rFonts w:hint="eastAsia" w:ascii="仿宋_GB2312" w:hAnsi="仿宋" w:eastAsia="仿宋_GB2312"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36" w:type="dxa"/>
            <w:gridSpan w:val="3"/>
            <w:vAlign w:val="top"/>
          </w:tcPr>
          <w:p>
            <w:pPr>
              <w:widowControl/>
              <w:shd w:val="clear"/>
              <w:spacing w:before="156" w:beforeLines="50" w:after="156" w:afterLines="50"/>
              <w:rPr>
                <w:rFonts w:hint="eastAsia" w:ascii="仿宋_GB2312" w:hAnsi="仿宋" w:eastAsia="仿宋_GB2312" w:cs="仿宋"/>
                <w:color w:val="000000"/>
                <w:kern w:val="0"/>
                <w:szCs w:val="21"/>
              </w:rPr>
            </w:pPr>
            <w:r>
              <w:rPr>
                <w:rFonts w:hint="eastAsia" w:ascii="仿宋_GB2312" w:hAnsi="仿宋" w:eastAsia="仿宋_GB2312" w:cs="仿宋"/>
                <w:color w:val="000000"/>
                <w:kern w:val="0"/>
                <w:sz w:val="24"/>
              </w:rPr>
              <w:t>批准宅基地面积</w:t>
            </w:r>
          </w:p>
        </w:tc>
        <w:tc>
          <w:tcPr>
            <w:tcW w:w="1925" w:type="dxa"/>
            <w:gridSpan w:val="2"/>
            <w:vAlign w:val="top"/>
          </w:tcPr>
          <w:p>
            <w:pPr>
              <w:shd w:val="clear"/>
              <w:spacing w:before="156" w:beforeLines="50" w:after="156" w:afterLines="50"/>
              <w:ind w:firstLine="1440" w:firstLineChars="600"/>
              <w:rPr>
                <w:rFonts w:hint="eastAsia" w:ascii="仿宋_GB2312" w:hAnsi="仿宋" w:eastAsia="仿宋_GB2312" w:cs="仿宋"/>
                <w:color w:val="000000"/>
                <w:kern w:val="0"/>
                <w:sz w:val="24"/>
              </w:rPr>
            </w:pPr>
            <w:r>
              <w:rPr>
                <w:rFonts w:ascii="仿宋_GB2312" w:eastAsia="仿宋_GB2312" w:cs="仿宋_GB2312"/>
                <w:color w:val="000000"/>
                <w:sz w:val="24"/>
              </w:rPr>
              <w:t>m</w:t>
            </w:r>
            <w:r>
              <w:rPr>
                <w:rFonts w:ascii="仿宋_GB2312" w:eastAsia="仿宋_GB2312" w:cs="仿宋_GB2312"/>
                <w:color w:val="000000"/>
                <w:sz w:val="24"/>
                <w:vertAlign w:val="superscript"/>
              </w:rPr>
              <w:t>2</w:t>
            </w:r>
            <w:r>
              <w:rPr>
                <w:rFonts w:hint="eastAsia" w:ascii="仿宋_GB2312" w:hAnsi="仿宋" w:eastAsia="仿宋_GB2312" w:cs="仿宋"/>
                <w:color w:val="000000"/>
                <w:kern w:val="0"/>
                <w:sz w:val="24"/>
              </w:rPr>
              <w:t xml:space="preserve"> </w:t>
            </w:r>
          </w:p>
        </w:tc>
        <w:tc>
          <w:tcPr>
            <w:tcW w:w="2281" w:type="dxa"/>
            <w:gridSpan w:val="3"/>
            <w:vAlign w:val="top"/>
          </w:tcPr>
          <w:p>
            <w:pPr>
              <w:widowControl/>
              <w:shd w:val="clear"/>
              <w:spacing w:before="156" w:beforeLines="50" w:after="156" w:afterLines="50"/>
              <w:rPr>
                <w:rFonts w:hint="eastAsia" w:ascii="仿宋_GB2312" w:hAnsi="仿宋" w:eastAsia="仿宋_GB2312" w:cs="仿宋"/>
                <w:color w:val="000000"/>
                <w:kern w:val="0"/>
                <w:szCs w:val="21"/>
              </w:rPr>
            </w:pPr>
            <w:r>
              <w:rPr>
                <w:rFonts w:hint="eastAsia" w:ascii="仿宋_GB2312" w:hAnsi="仿宋" w:eastAsia="仿宋_GB2312" w:cs="仿宋"/>
                <w:color w:val="000000"/>
                <w:kern w:val="0"/>
                <w:sz w:val="24"/>
              </w:rPr>
              <w:t>实用宅基地面积</w:t>
            </w:r>
          </w:p>
        </w:tc>
        <w:tc>
          <w:tcPr>
            <w:tcW w:w="2178" w:type="dxa"/>
            <w:vAlign w:val="top"/>
          </w:tcPr>
          <w:p>
            <w:pPr>
              <w:shd w:val="clear"/>
              <w:spacing w:before="156" w:beforeLines="50" w:after="156" w:afterLines="50"/>
              <w:ind w:left="832" w:leftChars="396" w:firstLine="720" w:firstLineChars="300"/>
              <w:rPr>
                <w:rFonts w:hint="eastAsia" w:ascii="仿宋_GB2312" w:hAnsi="仿宋" w:eastAsia="仿宋_GB2312" w:cs="仿宋"/>
                <w:color w:val="000000"/>
                <w:kern w:val="0"/>
                <w:sz w:val="24"/>
              </w:rPr>
            </w:pPr>
            <w:r>
              <w:rPr>
                <w:rFonts w:ascii="仿宋_GB2312" w:eastAsia="仿宋_GB2312" w:cs="仿宋_GB2312"/>
                <w:color w:val="000000"/>
                <w:sz w:val="24"/>
              </w:rPr>
              <w:t>m</w:t>
            </w:r>
            <w:r>
              <w:rPr>
                <w:rFonts w:ascii="仿宋_GB2312" w:eastAsia="仿宋_GB2312" w:cs="仿宋_GB2312"/>
                <w:color w:val="000000"/>
                <w:sz w:val="24"/>
                <w:vertAlign w:val="superscript"/>
              </w:rPr>
              <w:t>2</w:t>
            </w:r>
            <w:r>
              <w:rPr>
                <w:rFonts w:hint="eastAsia" w:ascii="仿宋_GB2312" w:hAnsi="仿宋" w:eastAsia="仿宋_GB2312" w:cs="仿宋"/>
                <w:color w:val="000000"/>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36" w:type="dxa"/>
            <w:gridSpan w:val="3"/>
            <w:vAlign w:val="top"/>
          </w:tcPr>
          <w:p>
            <w:pPr>
              <w:widowControl/>
              <w:shd w:val="clear"/>
              <w:spacing w:before="156" w:beforeLines="50" w:after="156" w:afterLines="50"/>
              <w:rPr>
                <w:rFonts w:hint="eastAsia" w:ascii="仿宋_GB2312" w:hAnsi="仿宋" w:eastAsia="仿宋_GB2312" w:cs="仿宋"/>
                <w:color w:val="000000"/>
                <w:kern w:val="0"/>
                <w:szCs w:val="21"/>
              </w:rPr>
            </w:pPr>
            <w:r>
              <w:rPr>
                <w:rFonts w:hint="eastAsia" w:ascii="仿宋_GB2312" w:hAnsi="仿宋" w:eastAsia="仿宋_GB2312" w:cs="仿宋"/>
                <w:color w:val="000000"/>
                <w:kern w:val="0"/>
                <w:sz w:val="24"/>
              </w:rPr>
              <w:t>批准总建筑面积</w:t>
            </w:r>
          </w:p>
        </w:tc>
        <w:tc>
          <w:tcPr>
            <w:tcW w:w="1925" w:type="dxa"/>
            <w:gridSpan w:val="2"/>
            <w:vAlign w:val="top"/>
          </w:tcPr>
          <w:p>
            <w:pPr>
              <w:widowControl/>
              <w:shd w:val="clear"/>
              <w:spacing w:before="156" w:beforeLines="50" w:after="156" w:afterLines="50"/>
              <w:ind w:firstLine="1440" w:firstLineChars="600"/>
              <w:rPr>
                <w:rFonts w:hint="eastAsia" w:ascii="仿宋_GB2312" w:hAnsi="仿宋" w:eastAsia="仿宋_GB2312" w:cs="仿宋"/>
                <w:color w:val="000000"/>
                <w:kern w:val="0"/>
                <w:sz w:val="24"/>
              </w:rPr>
            </w:pPr>
            <w:r>
              <w:rPr>
                <w:rFonts w:ascii="仿宋_GB2312" w:eastAsia="仿宋_GB2312" w:cs="仿宋_GB2312"/>
                <w:color w:val="000000"/>
                <w:sz w:val="24"/>
              </w:rPr>
              <w:t>m</w:t>
            </w:r>
            <w:r>
              <w:rPr>
                <w:rFonts w:ascii="仿宋_GB2312" w:eastAsia="仿宋_GB2312" w:cs="仿宋_GB2312"/>
                <w:color w:val="000000"/>
                <w:sz w:val="24"/>
                <w:vertAlign w:val="superscript"/>
              </w:rPr>
              <w:t>2</w:t>
            </w:r>
          </w:p>
        </w:tc>
        <w:tc>
          <w:tcPr>
            <w:tcW w:w="2281" w:type="dxa"/>
            <w:gridSpan w:val="3"/>
            <w:vAlign w:val="top"/>
          </w:tcPr>
          <w:p>
            <w:pPr>
              <w:widowControl/>
              <w:shd w:val="clear"/>
              <w:spacing w:before="156" w:beforeLines="50" w:after="156" w:afterLines="50"/>
              <w:rPr>
                <w:rFonts w:hint="eastAsia" w:ascii="仿宋_GB2312" w:hAnsi="仿宋" w:eastAsia="仿宋_GB2312" w:cs="仿宋"/>
                <w:color w:val="000000"/>
                <w:kern w:val="0"/>
                <w:szCs w:val="21"/>
              </w:rPr>
            </w:pPr>
            <w:r>
              <w:rPr>
                <w:rFonts w:hint="eastAsia" w:ascii="仿宋_GB2312" w:hAnsi="仿宋" w:eastAsia="仿宋_GB2312" w:cs="仿宋"/>
                <w:color w:val="000000"/>
                <w:kern w:val="0"/>
                <w:sz w:val="24"/>
              </w:rPr>
              <w:t>实际总建筑面积</w:t>
            </w:r>
          </w:p>
        </w:tc>
        <w:tc>
          <w:tcPr>
            <w:tcW w:w="2178" w:type="dxa"/>
            <w:vAlign w:val="top"/>
          </w:tcPr>
          <w:p>
            <w:pPr>
              <w:widowControl/>
              <w:shd w:val="clear"/>
              <w:spacing w:before="156" w:beforeLines="50" w:after="156" w:afterLines="50"/>
              <w:ind w:firstLine="1560" w:firstLineChars="650"/>
              <w:rPr>
                <w:rFonts w:hint="eastAsia" w:ascii="仿宋_GB2312" w:hAnsi="仿宋" w:eastAsia="仿宋_GB2312" w:cs="仿宋"/>
                <w:color w:val="000000"/>
                <w:kern w:val="0"/>
                <w:sz w:val="24"/>
              </w:rPr>
            </w:pPr>
            <w:r>
              <w:rPr>
                <w:rFonts w:ascii="仿宋_GB2312" w:eastAsia="仿宋_GB2312" w:cs="仿宋_GB2312"/>
                <w:color w:val="000000"/>
                <w:sz w:val="24"/>
              </w:rPr>
              <w:t>m</w:t>
            </w:r>
            <w:r>
              <w:rPr>
                <w:rFonts w:ascii="仿宋_GB2312" w:eastAsia="仿宋_GB2312" w:cs="仿宋_GB2312"/>
                <w:color w:val="000000"/>
                <w:sz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36" w:type="dxa"/>
            <w:gridSpan w:val="3"/>
            <w:vAlign w:val="top"/>
          </w:tcPr>
          <w:p>
            <w:pPr>
              <w:widowControl/>
              <w:shd w:val="clear"/>
              <w:spacing w:before="156" w:beforeLines="50" w:after="156" w:afterLines="50"/>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批建层数/高度</w:t>
            </w:r>
          </w:p>
        </w:tc>
        <w:tc>
          <w:tcPr>
            <w:tcW w:w="1925" w:type="dxa"/>
            <w:gridSpan w:val="2"/>
            <w:vAlign w:val="top"/>
          </w:tcPr>
          <w:p>
            <w:pPr>
              <w:shd w:val="clear"/>
              <w:spacing w:before="156" w:beforeLines="50" w:after="156" w:afterLines="50"/>
              <w:ind w:firstLine="480" w:firstLineChars="200"/>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层/    米</w:t>
            </w:r>
          </w:p>
        </w:tc>
        <w:tc>
          <w:tcPr>
            <w:tcW w:w="2281" w:type="dxa"/>
            <w:gridSpan w:val="3"/>
            <w:vAlign w:val="top"/>
          </w:tcPr>
          <w:p>
            <w:pPr>
              <w:widowControl/>
              <w:shd w:val="clear"/>
              <w:spacing w:before="156" w:beforeLines="50" w:after="156" w:afterLines="50"/>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竣工层数/高度</w:t>
            </w:r>
          </w:p>
        </w:tc>
        <w:tc>
          <w:tcPr>
            <w:tcW w:w="2178" w:type="dxa"/>
            <w:vAlign w:val="top"/>
          </w:tcPr>
          <w:p>
            <w:pPr>
              <w:shd w:val="clear"/>
              <w:spacing w:before="156" w:beforeLines="50" w:after="156" w:afterLines="50"/>
              <w:ind w:firstLine="480" w:firstLineChars="200"/>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层/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36" w:type="dxa"/>
            <w:gridSpan w:val="3"/>
            <w:vAlign w:val="top"/>
          </w:tcPr>
          <w:p>
            <w:pPr>
              <w:widowControl/>
              <w:shd w:val="clear"/>
              <w:spacing w:before="156" w:beforeLines="50" w:after="156" w:afterLines="50"/>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拆旧退还宅基地情况</w:t>
            </w:r>
          </w:p>
        </w:tc>
        <w:tc>
          <w:tcPr>
            <w:tcW w:w="6384" w:type="dxa"/>
            <w:gridSpan w:val="6"/>
            <w:vAlign w:val="top"/>
          </w:tcPr>
          <w:p>
            <w:pPr>
              <w:shd w:val="clear"/>
              <w:spacing w:before="156" w:beforeLines="50" w:after="156" w:afterLines="50"/>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1.不属于；   2.属于,已落实；   3.属于,尚未落实；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top"/>
          </w:tcPr>
          <w:p>
            <w:pPr>
              <w:widowControl/>
              <w:shd w:val="clear"/>
              <w:spacing w:before="156" w:beforeLines="50" w:line="340" w:lineRule="exac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竣工平面简图(</w:t>
            </w:r>
            <w:r>
              <w:rPr>
                <w:rFonts w:hint="eastAsia" w:ascii="仿宋_GB2312" w:hAnsi="仿宋" w:eastAsia="仿宋_GB2312" w:cs="仿宋"/>
                <w:color w:val="000000"/>
                <w:kern w:val="0"/>
                <w:sz w:val="22"/>
                <w:szCs w:val="22"/>
              </w:rPr>
              <w:t>标注长宽及四至</w:t>
            </w:r>
            <w:r>
              <w:rPr>
                <w:rFonts w:hint="eastAsia" w:ascii="仿宋_GB2312" w:hAnsi="仿宋" w:eastAsia="仿宋_GB2312" w:cs="仿宋"/>
                <w:color w:val="000000"/>
                <w:kern w:val="0"/>
                <w:sz w:val="24"/>
              </w:rPr>
              <w:t>)</w:t>
            </w:r>
          </w:p>
        </w:tc>
        <w:tc>
          <w:tcPr>
            <w:tcW w:w="7839" w:type="dxa"/>
            <w:gridSpan w:val="8"/>
            <w:vAlign w:val="top"/>
          </w:tcPr>
          <w:p>
            <w:pPr>
              <w:widowControl/>
              <w:shd w:val="clear"/>
              <w:spacing w:before="156" w:beforeLines="50" w:after="156" w:afterLines="50"/>
              <w:rPr>
                <w:rFonts w:hint="eastAsia" w:ascii="仿宋_GB2312" w:hAnsi="仿宋" w:eastAsia="仿宋_GB2312" w:cs="仿宋"/>
                <w:color w:val="000000"/>
                <w:kern w:val="0"/>
                <w:szCs w:val="21"/>
              </w:rPr>
            </w:pPr>
          </w:p>
          <w:p>
            <w:pPr>
              <w:widowControl/>
              <w:shd w:val="clear"/>
              <w:spacing w:before="156" w:beforeLines="50" w:after="156" w:afterLines="50"/>
              <w:rPr>
                <w:rFonts w:hint="eastAsia" w:ascii="仿宋_GB2312" w:hAnsi="仿宋" w:eastAsia="仿宋_GB2312" w:cs="仿宋"/>
                <w:color w:val="000000"/>
                <w:kern w:val="0"/>
                <w:szCs w:val="21"/>
              </w:rPr>
            </w:pPr>
          </w:p>
          <w:p>
            <w:pPr>
              <w:widowControl/>
              <w:shd w:val="clear"/>
              <w:spacing w:before="156" w:beforeLines="50" w:after="156" w:afterLines="50"/>
              <w:rPr>
                <w:rFonts w:hint="eastAsia" w:ascii="仿宋_GB2312" w:hAnsi="仿宋" w:eastAsia="仿宋_GB2312" w:cs="仿宋"/>
                <w:color w:val="000000"/>
                <w:kern w:val="0"/>
                <w:szCs w:val="21"/>
              </w:rPr>
            </w:pPr>
          </w:p>
          <w:p>
            <w:pPr>
              <w:widowControl/>
              <w:shd w:val="clear"/>
              <w:spacing w:before="156" w:beforeLines="50" w:after="156" w:afterLines="50"/>
              <w:rPr>
                <w:rFonts w:hint="eastAsia" w:ascii="仿宋_GB2312" w:hAnsi="仿宋" w:eastAsia="仿宋_GB2312" w:cs="仿宋"/>
                <w:color w:val="000000"/>
                <w:kern w:val="0"/>
                <w:szCs w:val="21"/>
              </w:rPr>
            </w:pPr>
            <w:r>
              <w:rPr>
                <w:rFonts w:hint="eastAsia" w:ascii="仿宋_GB2312" w:hAnsi="仿宋" w:eastAsia="仿宋_GB2312" w:cs="仿宋"/>
                <w:color w:val="000000"/>
                <w:kern w:val="0"/>
                <w:szCs w:val="21"/>
              </w:rPr>
              <w:t>经办人: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2" w:hRule="atLeast"/>
          <w:jc w:val="center"/>
        </w:trPr>
        <w:tc>
          <w:tcPr>
            <w:tcW w:w="981" w:type="dxa"/>
            <w:vAlign w:val="top"/>
          </w:tcPr>
          <w:p>
            <w:pPr>
              <w:widowControl/>
              <w:shd w:val="clear"/>
              <w:spacing w:before="156" w:beforeLines="50" w:after="156" w:afterLines="50"/>
              <w:rPr>
                <w:rFonts w:hint="eastAsia" w:ascii="仿宋_GB2312" w:hAnsi="仿宋" w:eastAsia="仿宋_GB2312" w:cs="仿宋"/>
                <w:color w:val="000000"/>
                <w:kern w:val="0"/>
                <w:sz w:val="24"/>
              </w:rPr>
            </w:pPr>
          </w:p>
          <w:p>
            <w:pPr>
              <w:widowControl/>
              <w:shd w:val="clear"/>
              <w:spacing w:before="156" w:beforeLines="50" w:after="156" w:afterLines="50"/>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验收单</w:t>
            </w:r>
          </w:p>
          <w:p>
            <w:pPr>
              <w:widowControl/>
              <w:shd w:val="clear"/>
              <w:spacing w:before="156" w:beforeLines="50" w:after="156" w:afterLines="50"/>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位意见</w:t>
            </w:r>
          </w:p>
          <w:p>
            <w:pPr>
              <w:widowControl/>
              <w:shd w:val="clear"/>
              <w:spacing w:before="156" w:beforeLines="50" w:after="156" w:afterLines="50"/>
              <w:rPr>
                <w:rFonts w:hint="eastAsia" w:ascii="仿宋_GB2312" w:hAnsi="仿宋" w:eastAsia="仿宋_GB2312" w:cs="仿宋"/>
                <w:color w:val="000000"/>
                <w:kern w:val="0"/>
                <w:sz w:val="24"/>
              </w:rPr>
            </w:pPr>
          </w:p>
        </w:tc>
        <w:tc>
          <w:tcPr>
            <w:tcW w:w="3775" w:type="dxa"/>
            <w:gridSpan w:val="5"/>
            <w:vAlign w:val="top"/>
          </w:tcPr>
          <w:p>
            <w:pPr>
              <w:widowControl/>
              <w:shd w:val="clear"/>
              <w:spacing w:before="156" w:beforeLines="50" w:after="156" w:afterLines="50" w:line="240" w:lineRule="exact"/>
              <w:rPr>
                <w:rFonts w:hint="eastAsia" w:ascii="仿宋_GB2312" w:hAnsi="仿宋" w:eastAsia="仿宋_GB2312" w:cs="仿宋"/>
                <w:color w:val="000000"/>
                <w:kern w:val="0"/>
                <w:szCs w:val="21"/>
              </w:rPr>
            </w:pPr>
            <w:r>
              <w:rPr>
                <w:rFonts w:hint="eastAsia" w:ascii="仿宋_GB2312" w:hAnsi="仿宋" w:eastAsia="仿宋_GB2312" w:cs="仿宋"/>
                <w:color w:val="000000"/>
                <w:kern w:val="0"/>
                <w:szCs w:val="21"/>
              </w:rPr>
              <w:t>乡镇农业农村部门意见:</w:t>
            </w:r>
          </w:p>
          <w:p>
            <w:pPr>
              <w:widowControl/>
              <w:shd w:val="clear"/>
              <w:spacing w:before="156" w:beforeLines="50" w:after="156" w:afterLines="50" w:line="240" w:lineRule="exact"/>
              <w:rPr>
                <w:rFonts w:hint="eastAsia" w:ascii="仿宋_GB2312" w:hAnsi="仿宋" w:eastAsia="仿宋_GB2312" w:cs="仿宋"/>
                <w:color w:val="000000"/>
                <w:kern w:val="0"/>
                <w:szCs w:val="21"/>
              </w:rPr>
            </w:pPr>
          </w:p>
          <w:p>
            <w:pPr>
              <w:widowControl/>
              <w:shd w:val="clear"/>
              <w:spacing w:before="156" w:beforeLines="50" w:after="156" w:afterLines="50" w:line="240" w:lineRule="exact"/>
              <w:rPr>
                <w:rFonts w:hint="eastAsia" w:ascii="仿宋_GB2312" w:hAnsi="仿宋" w:eastAsia="仿宋_GB2312" w:cs="仿宋"/>
                <w:color w:val="000000"/>
                <w:kern w:val="0"/>
                <w:szCs w:val="21"/>
              </w:rPr>
            </w:pPr>
          </w:p>
          <w:p>
            <w:pPr>
              <w:widowControl/>
              <w:shd w:val="clear"/>
              <w:spacing w:before="156" w:beforeLines="50" w:after="156" w:afterLines="50" w:line="240" w:lineRule="exact"/>
              <w:rPr>
                <w:rFonts w:hint="eastAsia" w:ascii="仿宋_GB2312" w:hAnsi="仿宋" w:eastAsia="仿宋_GB2312" w:cs="仿宋"/>
                <w:color w:val="000000"/>
                <w:kern w:val="0"/>
                <w:szCs w:val="21"/>
              </w:rPr>
            </w:pPr>
            <w:r>
              <w:rPr>
                <w:rFonts w:hint="eastAsia" w:ascii="仿宋_GB2312" w:hAnsi="仿宋" w:eastAsia="仿宋_GB2312" w:cs="仿宋"/>
                <w:color w:val="000000"/>
                <w:kern w:val="0"/>
                <w:szCs w:val="21"/>
              </w:rPr>
              <w:t xml:space="preserve">                   （盖章）</w:t>
            </w:r>
          </w:p>
          <w:p>
            <w:pPr>
              <w:widowControl/>
              <w:shd w:val="clear"/>
              <w:spacing w:before="156" w:beforeLines="50" w:after="156" w:afterLines="50" w:line="240" w:lineRule="exact"/>
              <w:rPr>
                <w:rFonts w:hint="eastAsia" w:ascii="仿宋_GB2312" w:hAnsi="仿宋" w:eastAsia="仿宋_GB2312" w:cs="仿宋"/>
                <w:color w:val="000000"/>
                <w:kern w:val="0"/>
                <w:szCs w:val="21"/>
              </w:rPr>
            </w:pPr>
            <w:r>
              <w:rPr>
                <w:rFonts w:hint="eastAsia" w:ascii="仿宋_GB2312" w:hAnsi="仿宋" w:eastAsia="仿宋_GB2312" w:cs="仿宋"/>
                <w:color w:val="000000"/>
                <w:kern w:val="0"/>
                <w:szCs w:val="21"/>
              </w:rPr>
              <w:t>经办人:         年   月   日</w:t>
            </w:r>
          </w:p>
        </w:tc>
        <w:tc>
          <w:tcPr>
            <w:tcW w:w="4064" w:type="dxa"/>
            <w:gridSpan w:val="3"/>
            <w:vAlign w:val="top"/>
          </w:tcPr>
          <w:p>
            <w:pPr>
              <w:widowControl/>
              <w:shd w:val="clear"/>
              <w:spacing w:before="156" w:beforeLines="50" w:after="156" w:afterLines="50" w:line="240" w:lineRule="exact"/>
              <w:rPr>
                <w:rFonts w:hint="eastAsia" w:ascii="仿宋_GB2312" w:hAnsi="仿宋" w:eastAsia="仿宋_GB2312" w:cs="仿宋"/>
                <w:color w:val="000000"/>
                <w:kern w:val="0"/>
                <w:szCs w:val="21"/>
              </w:rPr>
            </w:pPr>
            <w:r>
              <w:rPr>
                <w:rFonts w:hint="eastAsia" w:ascii="仿宋_GB2312" w:hAnsi="仿宋" w:eastAsia="仿宋_GB2312" w:cs="仿宋"/>
                <w:color w:val="000000"/>
                <w:kern w:val="0"/>
                <w:szCs w:val="21"/>
              </w:rPr>
              <w:t>乡镇</w:t>
            </w:r>
            <w:r>
              <w:rPr>
                <w:rFonts w:hint="eastAsia" w:ascii="仿宋_GB2312" w:eastAsia="仿宋_GB2312" w:cs="仿宋_GB2312"/>
                <w:color w:val="000000"/>
              </w:rPr>
              <w:t>规划建设</w:t>
            </w:r>
            <w:r>
              <w:rPr>
                <w:rFonts w:hint="eastAsia" w:ascii="仿宋_GB2312" w:hAnsi="仿宋" w:eastAsia="仿宋_GB2312" w:cs="仿宋"/>
                <w:color w:val="000000"/>
                <w:kern w:val="0"/>
                <w:szCs w:val="21"/>
              </w:rPr>
              <w:t>部门意见:</w:t>
            </w:r>
          </w:p>
          <w:p>
            <w:pPr>
              <w:widowControl/>
              <w:shd w:val="clear"/>
              <w:spacing w:before="156" w:beforeLines="50" w:after="156" w:afterLines="50" w:line="240" w:lineRule="exact"/>
              <w:rPr>
                <w:rFonts w:hint="eastAsia" w:ascii="仿宋_GB2312" w:hAnsi="仿宋" w:eastAsia="仿宋_GB2312" w:cs="仿宋"/>
                <w:color w:val="000000"/>
                <w:kern w:val="0"/>
                <w:szCs w:val="21"/>
              </w:rPr>
            </w:pPr>
          </w:p>
          <w:p>
            <w:pPr>
              <w:widowControl/>
              <w:shd w:val="clear"/>
              <w:spacing w:before="156" w:beforeLines="50" w:after="156" w:afterLines="50" w:line="240" w:lineRule="exact"/>
              <w:rPr>
                <w:rFonts w:hint="eastAsia" w:ascii="仿宋_GB2312" w:hAnsi="仿宋" w:eastAsia="仿宋_GB2312" w:cs="仿宋"/>
                <w:color w:val="000000"/>
                <w:kern w:val="0"/>
                <w:szCs w:val="21"/>
              </w:rPr>
            </w:pPr>
          </w:p>
          <w:p>
            <w:pPr>
              <w:widowControl/>
              <w:shd w:val="clear"/>
              <w:spacing w:before="156" w:beforeLines="50" w:after="156" w:afterLines="50" w:line="240" w:lineRule="exact"/>
              <w:rPr>
                <w:rFonts w:hint="eastAsia" w:ascii="仿宋_GB2312" w:hAnsi="仿宋" w:eastAsia="仿宋_GB2312" w:cs="仿宋"/>
                <w:color w:val="000000"/>
                <w:kern w:val="0"/>
                <w:szCs w:val="21"/>
              </w:rPr>
            </w:pPr>
            <w:r>
              <w:rPr>
                <w:rFonts w:hint="eastAsia" w:ascii="仿宋_GB2312" w:hAnsi="仿宋" w:eastAsia="仿宋_GB2312" w:cs="仿宋"/>
                <w:color w:val="000000"/>
                <w:kern w:val="0"/>
                <w:szCs w:val="21"/>
              </w:rPr>
              <w:t xml:space="preserve">                   （盖章）</w:t>
            </w:r>
          </w:p>
          <w:p>
            <w:pPr>
              <w:widowControl/>
              <w:shd w:val="clear"/>
              <w:spacing w:before="156" w:beforeLines="50" w:after="156" w:afterLines="50" w:line="240" w:lineRule="exact"/>
              <w:rPr>
                <w:rFonts w:hint="eastAsia" w:ascii="仿宋_GB2312" w:hAnsi="仿宋" w:eastAsia="仿宋_GB2312" w:cs="仿宋"/>
                <w:color w:val="000000"/>
                <w:kern w:val="0"/>
                <w:szCs w:val="21"/>
              </w:rPr>
            </w:pPr>
            <w:r>
              <w:rPr>
                <w:rFonts w:hint="eastAsia" w:ascii="仿宋_GB2312" w:hAnsi="仿宋" w:eastAsia="仿宋_GB2312" w:cs="仿宋"/>
                <w:color w:val="000000"/>
                <w:kern w:val="0"/>
                <w:szCs w:val="21"/>
              </w:rPr>
              <w:t>经办人: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top"/>
          </w:tcPr>
          <w:p>
            <w:pPr>
              <w:widowControl/>
              <w:shd w:val="clear"/>
              <w:spacing w:before="156" w:beforeLines="50" w:after="156" w:afterLines="50"/>
              <w:jc w:val="center"/>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乡镇政府验收意见</w:t>
            </w:r>
          </w:p>
        </w:tc>
        <w:tc>
          <w:tcPr>
            <w:tcW w:w="7839" w:type="dxa"/>
            <w:gridSpan w:val="8"/>
            <w:vAlign w:val="top"/>
          </w:tcPr>
          <w:p>
            <w:pPr>
              <w:widowControl/>
              <w:shd w:val="clear"/>
              <w:spacing w:before="156" w:beforeLines="50" w:after="156" w:afterLines="50"/>
              <w:rPr>
                <w:rFonts w:hint="eastAsia" w:ascii="仿宋_GB2312" w:hAnsi="仿宋" w:eastAsia="仿宋_GB2312" w:cs="仿宋"/>
                <w:color w:val="000000"/>
                <w:kern w:val="0"/>
                <w:szCs w:val="21"/>
              </w:rPr>
            </w:pPr>
          </w:p>
          <w:p>
            <w:pPr>
              <w:widowControl/>
              <w:shd w:val="clear"/>
              <w:spacing w:before="156" w:beforeLines="50" w:after="156" w:afterLines="50"/>
              <w:rPr>
                <w:rFonts w:hint="eastAsia" w:ascii="仿宋_GB2312" w:hAnsi="仿宋" w:eastAsia="仿宋_GB2312" w:cs="仿宋"/>
                <w:color w:val="000000"/>
                <w:kern w:val="0"/>
                <w:szCs w:val="21"/>
              </w:rPr>
            </w:pPr>
            <w:r>
              <w:rPr>
                <w:rFonts w:hint="eastAsia" w:ascii="仿宋_GB2312" w:hAnsi="仿宋" w:eastAsia="仿宋_GB2312" w:cs="仿宋"/>
                <w:color w:val="000000"/>
                <w:kern w:val="0"/>
                <w:szCs w:val="21"/>
              </w:rPr>
              <w:t xml:space="preserve"> </w:t>
            </w:r>
          </w:p>
          <w:p>
            <w:pPr>
              <w:widowControl/>
              <w:shd w:val="clear"/>
              <w:spacing w:before="156" w:beforeLines="50" w:after="156" w:afterLines="50"/>
              <w:rPr>
                <w:rFonts w:hint="eastAsia" w:ascii="仿宋_GB2312" w:hAnsi="仿宋" w:eastAsia="仿宋_GB2312" w:cs="仿宋"/>
                <w:color w:val="000000"/>
                <w:kern w:val="0"/>
                <w:szCs w:val="21"/>
              </w:rPr>
            </w:pPr>
            <w:r>
              <w:rPr>
                <w:rFonts w:hint="eastAsia" w:ascii="仿宋_GB2312" w:hAnsi="仿宋" w:eastAsia="仿宋_GB2312" w:cs="仿宋"/>
                <w:color w:val="000000"/>
                <w:kern w:val="0"/>
                <w:szCs w:val="21"/>
              </w:rPr>
              <w:t xml:space="preserve">                                                  (盖章)</w:t>
            </w:r>
          </w:p>
          <w:p>
            <w:pPr>
              <w:widowControl/>
              <w:shd w:val="clear"/>
              <w:spacing w:before="156" w:beforeLines="50" w:after="156" w:afterLines="50"/>
              <w:rPr>
                <w:rFonts w:hint="eastAsia" w:ascii="仿宋_GB2312" w:hAnsi="仿宋" w:eastAsia="仿宋_GB2312" w:cs="仿宋"/>
                <w:color w:val="000000"/>
                <w:kern w:val="0"/>
                <w:szCs w:val="21"/>
              </w:rPr>
            </w:pPr>
            <w:r>
              <w:rPr>
                <w:rFonts w:hint="eastAsia" w:ascii="仿宋_GB2312" w:hAnsi="仿宋" w:eastAsia="仿宋_GB2312" w:cs="仿宋"/>
                <w:color w:val="000000"/>
                <w:kern w:val="0"/>
                <w:szCs w:val="21"/>
              </w:rPr>
              <w:t xml:space="preserve">        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top"/>
          </w:tcPr>
          <w:p>
            <w:pPr>
              <w:widowControl/>
              <w:shd w:val="clear"/>
              <w:spacing w:before="156" w:beforeLines="50" w:after="156" w:afterLines="50"/>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备 注</w:t>
            </w:r>
          </w:p>
        </w:tc>
        <w:tc>
          <w:tcPr>
            <w:tcW w:w="7839" w:type="dxa"/>
            <w:gridSpan w:val="8"/>
            <w:vAlign w:val="top"/>
          </w:tcPr>
          <w:p>
            <w:pPr>
              <w:widowControl/>
              <w:shd w:val="clear"/>
              <w:spacing w:before="156" w:beforeLines="50" w:after="156" w:afterLines="50"/>
              <w:rPr>
                <w:rFonts w:hint="eastAsia" w:ascii="仿宋_GB2312" w:hAnsi="仿宋" w:eastAsia="仿宋_GB2312" w:cs="仿宋"/>
                <w:color w:val="000000"/>
                <w:kern w:val="0"/>
                <w:szCs w:val="21"/>
              </w:rPr>
            </w:pPr>
          </w:p>
        </w:tc>
      </w:tr>
    </w:tbl>
    <w:p>
      <w:pPr>
        <w:pStyle w:val="2"/>
        <w:shd w:val="clear"/>
        <w:rPr>
          <w:rFonts w:hint="eastAsia" w:ascii="仿宋" w:hAnsi="仿宋" w:eastAsia="仿宋" w:cs="仿宋_GB2312"/>
          <w:color w:val="000000"/>
          <w:spacing w:val="-6"/>
          <w:sz w:val="32"/>
          <w:szCs w:val="32"/>
          <w:lang w:bidi="ar"/>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shd w:val="clear"/>
        <w:rPr>
          <w:color w:val="000000"/>
          <w:sz w:val="24"/>
        </w:rPr>
      </w:pPr>
      <w:r>
        <w:rPr>
          <w:color w:val="000000"/>
        </w:rPr>
        <mc:AlternateContent>
          <mc:Choice Requires="wps">
            <w:drawing>
              <wp:anchor distT="0" distB="0" distL="114300" distR="114300" simplePos="0" relativeHeight="251661312" behindDoc="0" locked="0" layoutInCell="1" allowOverlap="1">
                <wp:simplePos x="0" y="0"/>
                <wp:positionH relativeFrom="column">
                  <wp:posOffset>1690370</wp:posOffset>
                </wp:positionH>
                <wp:positionV relativeFrom="paragraph">
                  <wp:posOffset>-36830</wp:posOffset>
                </wp:positionV>
                <wp:extent cx="5802630" cy="476250"/>
                <wp:effectExtent l="9525" t="9525" r="17145" b="9525"/>
                <wp:wrapNone/>
                <wp:docPr id="38" name="文本框 38"/>
                <wp:cNvGraphicFramePr/>
                <a:graphic xmlns:a="http://schemas.openxmlformats.org/drawingml/2006/main">
                  <a:graphicData uri="http://schemas.microsoft.com/office/word/2010/wordprocessingShape">
                    <wps:wsp>
                      <wps:cNvSpPr txBox="1"/>
                      <wps:spPr>
                        <a:xfrm>
                          <a:off x="0" y="0"/>
                          <a:ext cx="5802630" cy="476250"/>
                        </a:xfrm>
                        <a:prstGeom prst="rect">
                          <a:avLst/>
                        </a:prstGeom>
                        <a:solidFill>
                          <a:srgbClr val="FFFFFF"/>
                        </a:solidFill>
                        <a:ln w="19050" cap="flat" cmpd="sng">
                          <a:solidFill>
                            <a:srgbClr val="000000"/>
                          </a:solidFill>
                          <a:prstDash val="solid"/>
                          <a:round/>
                          <a:headEnd type="none" w="med" len="med"/>
                          <a:tailEnd type="none" w="med" len="med"/>
                        </a:ln>
                      </wps:spPr>
                      <wps:txbx>
                        <w:txbxContent>
                          <w:p>
                            <w:pPr>
                              <w:jc w:val="center"/>
                              <w:rPr>
                                <w:b/>
                                <w:bCs/>
                                <w:sz w:val="44"/>
                                <w:szCs w:val="44"/>
                              </w:rPr>
                            </w:pPr>
                            <w:r>
                              <w:rPr>
                                <w:rFonts w:hint="eastAsia" w:cs="宋体"/>
                                <w:b/>
                                <w:bCs/>
                                <w:sz w:val="44"/>
                                <w:szCs w:val="44"/>
                              </w:rPr>
                              <w:t>揭西县农村宅基地审批流程</w:t>
                            </w:r>
                          </w:p>
                        </w:txbxContent>
                      </wps:txbx>
                      <wps:bodyPr upright="1"/>
                    </wps:wsp>
                  </a:graphicData>
                </a:graphic>
              </wp:anchor>
            </w:drawing>
          </mc:Choice>
          <mc:Fallback>
            <w:pict>
              <v:shape id="_x0000_s1026" o:spid="_x0000_s1026" o:spt="202" type="#_x0000_t202" style="position:absolute;left:0pt;margin-left:133.1pt;margin-top:-2.9pt;height:37.5pt;width:456.9pt;z-index:251661312;mso-width-relative:page;mso-height-relative:page;" fillcolor="#FFFFFF" filled="t" stroked="t" coordsize="21600,21600" o:gfxdata="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9wIAOtYAAAAKAQAADwAAAAAAAAABACAAAAAiAAAAZHJzL2Rvd25yZXYueG1sUEsBAhQA&#10;FAAAAAgAh07iQFlVnF70AQAA6wMAAA4AAAAAAAAAAQAgAAAAJQEAAGRycy9lMm9Eb2MueG1sUEsF&#10;BgAAAAAGAAYAWQEAAIsFAAAAAA==&#10;">
                <v:fill on="t" focussize="0,0"/>
                <v:stroke weight="1.5pt" color="#000000" joinstyle="round"/>
                <v:imagedata o:title=""/>
                <o:lock v:ext="edit" aspectratio="f"/>
                <v:textbox>
                  <w:txbxContent>
                    <w:p>
                      <w:pPr>
                        <w:jc w:val="center"/>
                        <w:rPr>
                          <w:b/>
                          <w:bCs/>
                          <w:sz w:val="44"/>
                          <w:szCs w:val="44"/>
                        </w:rPr>
                      </w:pPr>
                      <w:r>
                        <w:rPr>
                          <w:rFonts w:hint="eastAsia" w:cs="宋体"/>
                          <w:b/>
                          <w:bCs/>
                          <w:sz w:val="44"/>
                          <w:szCs w:val="44"/>
                        </w:rPr>
                        <w:t>揭西县农村宅基地审批流程</w:t>
                      </w:r>
                    </w:p>
                  </w:txbxContent>
                </v:textbox>
              </v:shape>
            </w:pict>
          </mc:Fallback>
        </mc:AlternateContent>
      </w:r>
      <w:r>
        <w:rPr>
          <w:rFonts w:hint="eastAsia"/>
          <w:color w:val="000000"/>
          <w:sz w:val="24"/>
        </w:rPr>
        <w:t>附件8：</w:t>
      </w:r>
    </w:p>
    <w:p>
      <w:pPr>
        <w:shd w:val="clear"/>
        <w:rPr>
          <w:color w:val="000000"/>
        </w:rPr>
      </w:pPr>
    </w:p>
    <w:p>
      <w:pPr>
        <w:shd w:val="clear"/>
        <w:rPr>
          <w:color w:val="000000"/>
        </w:rPr>
      </w:pPr>
      <w:r>
        <w:rPr>
          <w:color w:val="000000"/>
        </w:rPr>
        <mc:AlternateContent>
          <mc:Choice Requires="wps">
            <w:drawing>
              <wp:anchor distT="0" distB="0" distL="114300" distR="114300" simplePos="0" relativeHeight="251660288" behindDoc="0" locked="0" layoutInCell="1" allowOverlap="1">
                <wp:simplePos x="0" y="0"/>
                <wp:positionH relativeFrom="column">
                  <wp:posOffset>8470900</wp:posOffset>
                </wp:positionH>
                <wp:positionV relativeFrom="paragraph">
                  <wp:posOffset>173990</wp:posOffset>
                </wp:positionV>
                <wp:extent cx="38100" cy="5538470"/>
                <wp:effectExtent l="6350" t="0" r="12700" b="5080"/>
                <wp:wrapNone/>
                <wp:docPr id="35" name="直接连接符 35"/>
                <wp:cNvGraphicFramePr/>
                <a:graphic xmlns:a="http://schemas.openxmlformats.org/drawingml/2006/main">
                  <a:graphicData uri="http://schemas.microsoft.com/office/word/2010/wordprocessingShape">
                    <wps:wsp>
                      <wps:cNvCnPr/>
                      <wps:spPr>
                        <a:xfrm>
                          <a:off x="0" y="0"/>
                          <a:ext cx="38100" cy="5538470"/>
                        </a:xfrm>
                        <a:prstGeom prst="line">
                          <a:avLst/>
                        </a:prstGeom>
                        <a:ln w="12700" cap="flat" cmpd="sng">
                          <a:solidFill>
                            <a:srgbClr val="000000"/>
                          </a:solidFill>
                          <a:prstDash val="lgDash"/>
                          <a:miter/>
                          <a:headEnd type="none" w="med" len="med"/>
                          <a:tailEnd type="none" w="med" len="med"/>
                        </a:ln>
                      </wps:spPr>
                      <wps:bodyPr upright="1"/>
                    </wps:wsp>
                  </a:graphicData>
                </a:graphic>
              </wp:anchor>
            </w:drawing>
          </mc:Choice>
          <mc:Fallback>
            <w:pict>
              <v:line id="_x0000_s1026" o:spid="_x0000_s1026" o:spt="20" style="position:absolute;left:0pt;margin-left:667pt;margin-top:13.7pt;height:436.1pt;width:3pt;z-index:251660288;mso-width-relative:page;mso-height-relative:page;" filled="f" stroked="t" coordsize="21600,21600" o:gfxdata="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smSvdUAAAAM&#10;AQAADwAAAAAAAAABACAAAAAiAAAAZHJzL2Rvd25yZXYueG1sUEsBAhQAFAAAAAgAh07iQNFcvtzm&#10;AQAAqAMAAA4AAAAAAAAAAQAgAAAAJAEAAGRycy9lMm9Eb2MueG1sUEsFBgAAAAAGAAYAWQEAAHwF&#10;AAAAAA==&#10;">
                <v:fill on="f" focussize="0,0"/>
                <v:stroke weight="1pt" color="#000000" joinstyle="miter" dashstyle="longDash"/>
                <v:imagedata o:title=""/>
                <o:lock v:ext="edit" aspectratio="f"/>
              </v:line>
            </w:pict>
          </mc:Fallback>
        </mc:AlternateContent>
      </w:r>
      <w:r>
        <w:rPr>
          <w:color w:val="000000"/>
        </w:rPr>
        <mc:AlternateContent>
          <mc:Choice Requires="wps">
            <w:drawing>
              <wp:anchor distT="0" distB="0" distL="114300" distR="114300" simplePos="0" relativeHeight="251659264" behindDoc="0" locked="0" layoutInCell="1" allowOverlap="1">
                <wp:simplePos x="0" y="0"/>
                <wp:positionH relativeFrom="column">
                  <wp:posOffset>4531360</wp:posOffset>
                </wp:positionH>
                <wp:positionV relativeFrom="paragraph">
                  <wp:posOffset>180975</wp:posOffset>
                </wp:positionV>
                <wp:extent cx="58420" cy="5544185"/>
                <wp:effectExtent l="6350" t="0" r="11430" b="18415"/>
                <wp:wrapNone/>
                <wp:docPr id="39" name="直接连接符 39"/>
                <wp:cNvGraphicFramePr/>
                <a:graphic xmlns:a="http://schemas.openxmlformats.org/drawingml/2006/main">
                  <a:graphicData uri="http://schemas.microsoft.com/office/word/2010/wordprocessingShape">
                    <wps:wsp>
                      <wps:cNvCnPr/>
                      <wps:spPr>
                        <a:xfrm>
                          <a:off x="0" y="0"/>
                          <a:ext cx="58420" cy="5544185"/>
                        </a:xfrm>
                        <a:prstGeom prst="line">
                          <a:avLst/>
                        </a:prstGeom>
                        <a:ln w="12700" cap="flat" cmpd="sng">
                          <a:solidFill>
                            <a:srgbClr val="000000"/>
                          </a:solidFill>
                          <a:prstDash val="lgDash"/>
                          <a:miter/>
                          <a:headEnd type="none" w="med" len="med"/>
                          <a:tailEnd type="none" w="med" len="med"/>
                        </a:ln>
                      </wps:spPr>
                      <wps:bodyPr upright="1"/>
                    </wps:wsp>
                  </a:graphicData>
                </a:graphic>
              </wp:anchor>
            </w:drawing>
          </mc:Choice>
          <mc:Fallback>
            <w:pict>
              <v:line id="_x0000_s1026" o:spid="_x0000_s1026" o:spt="20" style="position:absolute;left:0pt;margin-left:356.8pt;margin-top:14.25pt;height:436.55pt;width:4.6pt;z-index:251659264;mso-width-relative:page;mso-height-relative:page;" filled="f" stroked="t" coordsize="21600,21600" o:gfxdata="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1FWJHXAAAA&#10;CgEAAA8AAAAAAAAAAQAgAAAAIgAAAGRycy9kb3ducmV2LnhtbFBLAQIUABQAAAAIAIdO4kDT+o8M&#10;5QEAAKgDAAAOAAAAAAAAAAEAIAAAACYBAABkcnMvZTJvRG9jLnhtbFBLBQYAAAAABgAGAFkBAAB9&#10;BQAAAAA=&#10;">
                <v:fill on="f" focussize="0,0"/>
                <v:stroke weight="1pt" color="#000000" joinstyle="miter" dashstyle="longDash"/>
                <v:imagedata o:title=""/>
                <o:lock v:ext="edit" aspectratio="f"/>
              </v:line>
            </w:pict>
          </mc:Fallback>
        </mc:AlternateContent>
      </w:r>
      <w:r>
        <w:rPr>
          <w:color w:val="000000"/>
        </w:rPr>
        <w:t xml:space="preserve">                                                        </w:t>
      </w:r>
    </w:p>
    <w:p>
      <w:pPr>
        <w:shd w:val="clear"/>
        <w:jc w:val="center"/>
        <w:rPr>
          <w:color w:val="000000"/>
        </w:rPr>
      </w:pPr>
      <w:r>
        <w:rPr>
          <w:color w:val="000000"/>
        </w:rPr>
        <mc:AlternateContent>
          <mc:Choice Requires="wps">
            <w:drawing>
              <wp:anchor distT="0" distB="0" distL="114300" distR="114300" simplePos="0" relativeHeight="251684864" behindDoc="0" locked="0" layoutInCell="1" allowOverlap="1">
                <wp:simplePos x="0" y="0"/>
                <wp:positionH relativeFrom="column">
                  <wp:posOffset>5903595</wp:posOffset>
                </wp:positionH>
                <wp:positionV relativeFrom="paragraph">
                  <wp:posOffset>184150</wp:posOffset>
                </wp:positionV>
                <wp:extent cx="415925" cy="8890"/>
                <wp:effectExtent l="0" t="46990" r="3175" b="58420"/>
                <wp:wrapNone/>
                <wp:docPr id="36" name="直接箭头连接符 36"/>
                <wp:cNvGraphicFramePr/>
                <a:graphic xmlns:a="http://schemas.openxmlformats.org/drawingml/2006/main">
                  <a:graphicData uri="http://schemas.microsoft.com/office/word/2010/wordprocessingShape">
                    <wps:wsp>
                      <wps:cNvCnPr/>
                      <wps:spPr>
                        <a:xfrm>
                          <a:off x="0" y="0"/>
                          <a:ext cx="415925" cy="8890"/>
                        </a:xfrm>
                        <a:prstGeom prst="straightConnector1">
                          <a:avLst/>
                        </a:prstGeom>
                        <a:ln w="190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464.85pt;margin-top:14.5pt;height:0.7pt;width:32.75pt;z-index:251684864;mso-width-relative:page;mso-height-relative:page;" filled="f" stroked="t" coordsize="21600,21600" o:gfxdata="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obMpzYAAAACQEAAA8AAAAAAAAAAQAgAAAAIgAAAGRycy9kb3ducmV2LnhtbFBLAQIUABQA&#10;AAAIAIdO4kCDptG28AEAAK4DAAAOAAAAAAAAAAEAIAAAACcBAABkcnMvZTJvRG9jLnhtbFBLBQYA&#10;AAAABgAGAFkBAACJBQAAAAA=&#10;">
                <v:fill on="f" focussize="0,0"/>
                <v:stroke weight="1.5pt" color="#000000" joinstyle="miter" endarrow="open"/>
                <v:imagedata o:title=""/>
                <o:lock v:ext="edit" aspectratio="f"/>
              </v:shape>
            </w:pict>
          </mc:Fallback>
        </mc:AlternateContent>
      </w:r>
      <w:r>
        <w:rPr>
          <w:color w:val="000000"/>
        </w:rPr>
        <mc:AlternateContent>
          <mc:Choice Requires="wps">
            <w:drawing>
              <wp:anchor distT="0" distB="0" distL="114300" distR="114300" simplePos="0" relativeHeight="251683840" behindDoc="0" locked="0" layoutInCell="1" allowOverlap="1">
                <wp:simplePos x="0" y="0"/>
                <wp:positionH relativeFrom="column">
                  <wp:posOffset>4582160</wp:posOffset>
                </wp:positionH>
                <wp:positionV relativeFrom="paragraph">
                  <wp:posOffset>1905</wp:posOffset>
                </wp:positionV>
                <wp:extent cx="1287780" cy="319405"/>
                <wp:effectExtent l="9525" t="9525" r="17145" b="13970"/>
                <wp:wrapNone/>
                <wp:docPr id="16" name="文本框 16"/>
                <wp:cNvGraphicFramePr/>
                <a:graphic xmlns:a="http://schemas.openxmlformats.org/drawingml/2006/main">
                  <a:graphicData uri="http://schemas.microsoft.com/office/word/2010/wordprocessingShape">
                    <wps:wsp>
                      <wps:cNvSpPr txBox="1"/>
                      <wps:spPr>
                        <a:xfrm>
                          <a:off x="0" y="0"/>
                          <a:ext cx="1287780" cy="319405"/>
                        </a:xfrm>
                        <a:prstGeom prst="rect">
                          <a:avLst/>
                        </a:prstGeom>
                        <a:solidFill>
                          <a:srgbClr val="FFFFFF"/>
                        </a:solidFill>
                        <a:ln w="19050" cap="flat" cmpd="sng">
                          <a:solidFill>
                            <a:srgbClr val="000000"/>
                          </a:solidFill>
                          <a:prstDash val="solid"/>
                          <a:round/>
                          <a:headEnd type="none" w="med" len="med"/>
                          <a:tailEnd type="none" w="med" len="med"/>
                        </a:ln>
                      </wps:spPr>
                      <wps:txbx>
                        <w:txbxContent>
                          <w:p>
                            <w:pPr>
                              <w:spacing w:line="360" w:lineRule="exact"/>
                              <w:rPr>
                                <w:b/>
                                <w:bCs/>
                                <w:sz w:val="28"/>
                                <w:szCs w:val="28"/>
                              </w:rPr>
                            </w:pPr>
                            <w:r>
                              <w:rPr>
                                <w:rFonts w:hint="eastAsia" w:cs="宋体"/>
                                <w:b/>
                                <w:bCs/>
                                <w:sz w:val="28"/>
                                <w:szCs w:val="28"/>
                              </w:rPr>
                              <w:t>施工放样申请</w:t>
                            </w:r>
                          </w:p>
                        </w:txbxContent>
                      </wps:txbx>
                      <wps:bodyPr upright="1"/>
                    </wps:wsp>
                  </a:graphicData>
                </a:graphic>
              </wp:anchor>
            </w:drawing>
          </mc:Choice>
          <mc:Fallback>
            <w:pict>
              <v:shape id="_x0000_s1026" o:spid="_x0000_s1026" o:spt="202" type="#_x0000_t202" style="position:absolute;left:0pt;margin-left:360.8pt;margin-top:0.15pt;height:25.15pt;width:101.4pt;z-index:251683840;mso-width-relative:page;mso-height-relative:page;" fillcolor="#FFFFFF" filled="t" stroked="t" coordsize="21600,21600" o:gfxdata="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v&#10;juu80wAAAAcBAAAPAAAAAAAAAAEAIAAAACIAAABkcnMvZG93bnJldi54bWxQSwECFAAUAAAACACH&#10;TuJAVSIj0/ABAADrAwAADgAAAAAAAAABACAAAAAiAQAAZHJzL2Uyb0RvYy54bWxQSwUGAAAAAAYA&#10;BgBZAQAAhAUAAAAA&#10;">
                <v:fill on="t" focussize="0,0"/>
                <v:stroke weight="1.5pt" color="#000000" joinstyle="round"/>
                <v:imagedata o:title=""/>
                <o:lock v:ext="edit" aspectratio="f"/>
                <v:textbox>
                  <w:txbxContent>
                    <w:p>
                      <w:pPr>
                        <w:spacing w:line="360" w:lineRule="exact"/>
                        <w:rPr>
                          <w:b/>
                          <w:bCs/>
                          <w:sz w:val="28"/>
                          <w:szCs w:val="28"/>
                        </w:rPr>
                      </w:pPr>
                      <w:r>
                        <w:rPr>
                          <w:rFonts w:hint="eastAsia" w:cs="宋体"/>
                          <w:b/>
                          <w:bCs/>
                          <w:sz w:val="28"/>
                          <w:szCs w:val="28"/>
                        </w:rPr>
                        <w:t>施工放样申请</w:t>
                      </w:r>
                    </w:p>
                  </w:txbxContent>
                </v:textbox>
              </v:shape>
            </w:pict>
          </mc:Fallback>
        </mc:AlternateContent>
      </w:r>
      <w:r>
        <w:rPr>
          <w:color w:val="000000"/>
        </w:rPr>
        <mc:AlternateContent>
          <mc:Choice Requires="wps">
            <w:drawing>
              <wp:anchor distT="0" distB="0" distL="114300" distR="114300" simplePos="0" relativeHeight="251686912" behindDoc="0" locked="0" layoutInCell="1" allowOverlap="1">
                <wp:simplePos x="0" y="0"/>
                <wp:positionH relativeFrom="column">
                  <wp:posOffset>7366000</wp:posOffset>
                </wp:positionH>
                <wp:positionV relativeFrom="paragraph">
                  <wp:posOffset>28575</wp:posOffset>
                </wp:positionV>
                <wp:extent cx="925830" cy="311785"/>
                <wp:effectExtent l="9525" t="9525" r="17145" b="21590"/>
                <wp:wrapNone/>
                <wp:docPr id="23" name="文本框 23"/>
                <wp:cNvGraphicFramePr/>
                <a:graphic xmlns:a="http://schemas.openxmlformats.org/drawingml/2006/main">
                  <a:graphicData uri="http://schemas.microsoft.com/office/word/2010/wordprocessingShape">
                    <wps:wsp>
                      <wps:cNvSpPr txBox="1"/>
                      <wps:spPr>
                        <a:xfrm>
                          <a:off x="0" y="0"/>
                          <a:ext cx="925830" cy="311785"/>
                        </a:xfrm>
                        <a:prstGeom prst="rect">
                          <a:avLst/>
                        </a:prstGeom>
                        <a:solidFill>
                          <a:srgbClr val="FFFFFF"/>
                        </a:solidFill>
                        <a:ln w="19050" cap="flat" cmpd="sng">
                          <a:solidFill>
                            <a:srgbClr val="000000"/>
                          </a:solidFill>
                          <a:prstDash val="solid"/>
                          <a:round/>
                          <a:headEnd type="none" w="med" len="med"/>
                          <a:tailEnd type="none" w="med" len="med"/>
                        </a:ln>
                      </wps:spPr>
                      <wps:txbx>
                        <w:txbxContent>
                          <w:p>
                            <w:pPr>
                              <w:spacing w:line="360" w:lineRule="exact"/>
                              <w:rPr>
                                <w:b/>
                                <w:bCs/>
                                <w:sz w:val="28"/>
                                <w:szCs w:val="28"/>
                              </w:rPr>
                            </w:pPr>
                            <w:r>
                              <w:rPr>
                                <w:rFonts w:hint="eastAsia" w:cs="宋体"/>
                                <w:b/>
                                <w:bCs/>
                                <w:sz w:val="28"/>
                                <w:szCs w:val="28"/>
                              </w:rPr>
                              <w:t>资料归档</w:t>
                            </w:r>
                          </w:p>
                        </w:txbxContent>
                      </wps:txbx>
                      <wps:bodyPr upright="1"/>
                    </wps:wsp>
                  </a:graphicData>
                </a:graphic>
              </wp:anchor>
            </w:drawing>
          </mc:Choice>
          <mc:Fallback>
            <w:pict>
              <v:shape id="_x0000_s1026" o:spid="_x0000_s1026" o:spt="202" type="#_x0000_t202" style="position:absolute;left:0pt;margin-left:580pt;margin-top:2.25pt;height:24.55pt;width:72.9pt;z-index:251686912;mso-width-relative:page;mso-height-relative:page;" fillcolor="#FFFFFF" filled="t" stroked="t" coordsize="21600,21600" o:gfxdata="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GJGcXVAAAACgEAAA8AAAAAAAAAAQAgAAAAIgAAAGRycy9kb3ducmV2LnhtbFBLAQIUABQAAAAI&#10;AIdO4kBTOHQJ8AEAAOoDAAAOAAAAAAAAAAEAIAAAACQBAABkcnMvZTJvRG9jLnhtbFBLBQYAAAAA&#10;BgAGAFkBAACGBQAAAAA=&#10;">
                <v:fill on="t" focussize="0,0"/>
                <v:stroke weight="1.5pt" color="#000000" joinstyle="round"/>
                <v:imagedata o:title=""/>
                <o:lock v:ext="edit" aspectratio="f"/>
                <v:textbox>
                  <w:txbxContent>
                    <w:p>
                      <w:pPr>
                        <w:spacing w:line="360" w:lineRule="exact"/>
                        <w:rPr>
                          <w:b/>
                          <w:bCs/>
                          <w:sz w:val="28"/>
                          <w:szCs w:val="28"/>
                        </w:rPr>
                      </w:pPr>
                      <w:r>
                        <w:rPr>
                          <w:rFonts w:hint="eastAsia" w:cs="宋体"/>
                          <w:b/>
                          <w:bCs/>
                          <w:sz w:val="28"/>
                          <w:szCs w:val="28"/>
                        </w:rPr>
                        <w:t>资料归档</w:t>
                      </w:r>
                    </w:p>
                  </w:txbxContent>
                </v:textbox>
              </v:shape>
            </w:pict>
          </mc:Fallback>
        </mc:AlternateContent>
      </w:r>
      <w:r>
        <w:rPr>
          <w:color w:val="000000"/>
        </w:rPr>
        <mc:AlternateContent>
          <mc:Choice Requires="wps">
            <w:drawing>
              <wp:anchor distT="0" distB="0" distL="114300" distR="114300" simplePos="0" relativeHeight="251685888" behindDoc="0" locked="0" layoutInCell="1" allowOverlap="1">
                <wp:simplePos x="0" y="0"/>
                <wp:positionH relativeFrom="column">
                  <wp:posOffset>6325870</wp:posOffset>
                </wp:positionH>
                <wp:positionV relativeFrom="paragraph">
                  <wp:posOffset>20320</wp:posOffset>
                </wp:positionV>
                <wp:extent cx="944880" cy="313690"/>
                <wp:effectExtent l="9525" t="9525" r="17145" b="19685"/>
                <wp:wrapNone/>
                <wp:docPr id="21" name="文本框 21"/>
                <wp:cNvGraphicFramePr/>
                <a:graphic xmlns:a="http://schemas.openxmlformats.org/drawingml/2006/main">
                  <a:graphicData uri="http://schemas.microsoft.com/office/word/2010/wordprocessingShape">
                    <wps:wsp>
                      <wps:cNvSpPr txBox="1"/>
                      <wps:spPr>
                        <a:xfrm>
                          <a:off x="0" y="0"/>
                          <a:ext cx="944880" cy="313690"/>
                        </a:xfrm>
                        <a:prstGeom prst="rect">
                          <a:avLst/>
                        </a:prstGeom>
                        <a:solidFill>
                          <a:srgbClr val="FFFFFF"/>
                        </a:solidFill>
                        <a:ln w="19050" cap="flat" cmpd="sng">
                          <a:solidFill>
                            <a:srgbClr val="000000"/>
                          </a:solidFill>
                          <a:prstDash val="solid"/>
                          <a:round/>
                          <a:headEnd type="none" w="med" len="med"/>
                          <a:tailEnd type="none" w="med" len="med"/>
                        </a:ln>
                      </wps:spPr>
                      <wps:txbx>
                        <w:txbxContent>
                          <w:p>
                            <w:pPr>
                              <w:spacing w:line="360" w:lineRule="exact"/>
                              <w:rPr>
                                <w:sz w:val="28"/>
                                <w:szCs w:val="28"/>
                              </w:rPr>
                            </w:pPr>
                            <w:r>
                              <w:rPr>
                                <w:rFonts w:hint="eastAsia" w:cs="宋体"/>
                                <w:b/>
                                <w:bCs/>
                                <w:sz w:val="28"/>
                                <w:szCs w:val="28"/>
                              </w:rPr>
                              <w:t>验收申请</w:t>
                            </w:r>
                          </w:p>
                        </w:txbxContent>
                      </wps:txbx>
                      <wps:bodyPr upright="1"/>
                    </wps:wsp>
                  </a:graphicData>
                </a:graphic>
              </wp:anchor>
            </w:drawing>
          </mc:Choice>
          <mc:Fallback>
            <w:pict>
              <v:shape id="_x0000_s1026" o:spid="_x0000_s1026" o:spt="202" type="#_x0000_t202" style="position:absolute;left:0pt;margin-left:498.1pt;margin-top:1.6pt;height:24.7pt;width:74.4pt;z-index:251685888;mso-width-relative:page;mso-height-relative:page;" fillcolor="#FFFFFF" filled="t" stroked="t" coordsize="21600,21600" o:gfxdata="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gObbB1gAAAAkBAAAPAAAAAAAAAAEAIAAAACIAAABkcnMvZG93bnJldi54bWxQSwECFAAU&#10;AAAACACHTuJAETEfCfMBAADqAwAADgAAAAAAAAABACAAAAAlAQAAZHJzL2Uyb0RvYy54bWxQSwUG&#10;AAAAAAYABgBZAQAAigUAAAAA&#10;">
                <v:fill on="t" focussize="0,0"/>
                <v:stroke weight="1.5pt" color="#000000" joinstyle="round"/>
                <v:imagedata o:title=""/>
                <o:lock v:ext="edit" aspectratio="f"/>
                <v:textbox>
                  <w:txbxContent>
                    <w:p>
                      <w:pPr>
                        <w:spacing w:line="360" w:lineRule="exact"/>
                        <w:rPr>
                          <w:sz w:val="28"/>
                          <w:szCs w:val="28"/>
                        </w:rPr>
                      </w:pPr>
                      <w:r>
                        <w:rPr>
                          <w:rFonts w:hint="eastAsia" w:cs="宋体"/>
                          <w:b/>
                          <w:bCs/>
                          <w:sz w:val="28"/>
                          <w:szCs w:val="28"/>
                        </w:rPr>
                        <w:t>验收申请</w:t>
                      </w:r>
                    </w:p>
                  </w:txbxContent>
                </v:textbox>
              </v:shape>
            </w:pict>
          </mc:Fallback>
        </mc:AlternateContent>
      </w:r>
      <w:r>
        <w:rPr>
          <w:color w:val="000000"/>
        </w:rPr>
        <mc:AlternateContent>
          <mc:Choice Requires="wps">
            <w:drawing>
              <wp:anchor distT="0" distB="0" distL="114300" distR="114300" simplePos="0" relativeHeight="251662336" behindDoc="0" locked="0" layoutInCell="1" allowOverlap="1">
                <wp:simplePos x="0" y="0"/>
                <wp:positionH relativeFrom="column">
                  <wp:posOffset>-172085</wp:posOffset>
                </wp:positionH>
                <wp:positionV relativeFrom="paragraph">
                  <wp:posOffset>27305</wp:posOffset>
                </wp:positionV>
                <wp:extent cx="1031240" cy="329565"/>
                <wp:effectExtent l="9525" t="9525" r="26035" b="22860"/>
                <wp:wrapNone/>
                <wp:docPr id="28" name="文本框 28"/>
                <wp:cNvGraphicFramePr/>
                <a:graphic xmlns:a="http://schemas.openxmlformats.org/drawingml/2006/main">
                  <a:graphicData uri="http://schemas.microsoft.com/office/word/2010/wordprocessingShape">
                    <wps:wsp>
                      <wps:cNvSpPr txBox="1"/>
                      <wps:spPr>
                        <a:xfrm>
                          <a:off x="0" y="0"/>
                          <a:ext cx="1031240" cy="329565"/>
                        </a:xfrm>
                        <a:prstGeom prst="rect">
                          <a:avLst/>
                        </a:prstGeom>
                        <a:solidFill>
                          <a:srgbClr val="FFFFFF"/>
                        </a:solidFill>
                        <a:ln w="19050" cap="flat" cmpd="sng">
                          <a:solidFill>
                            <a:srgbClr val="000000"/>
                          </a:solidFill>
                          <a:prstDash val="solid"/>
                          <a:round/>
                          <a:headEnd type="none" w="med" len="med"/>
                          <a:tailEnd type="none" w="med" len="med"/>
                        </a:ln>
                      </wps:spPr>
                      <wps:txbx>
                        <w:txbxContent>
                          <w:p>
                            <w:pPr>
                              <w:spacing w:line="360" w:lineRule="exact"/>
                              <w:jc w:val="center"/>
                              <w:rPr>
                                <w:b/>
                                <w:bCs/>
                                <w:sz w:val="28"/>
                                <w:szCs w:val="28"/>
                              </w:rPr>
                            </w:pPr>
                            <w:r>
                              <w:rPr>
                                <w:rFonts w:hint="eastAsia" w:cs="宋体"/>
                                <w:b/>
                                <w:bCs/>
                                <w:sz w:val="28"/>
                                <w:szCs w:val="28"/>
                              </w:rPr>
                              <w:t>农户申请</w:t>
                            </w:r>
                          </w:p>
                        </w:txbxContent>
                      </wps:txbx>
                      <wps:bodyPr upright="1"/>
                    </wps:wsp>
                  </a:graphicData>
                </a:graphic>
              </wp:anchor>
            </w:drawing>
          </mc:Choice>
          <mc:Fallback>
            <w:pict>
              <v:shape id="_x0000_s1026" o:spid="_x0000_s1026" o:spt="202" type="#_x0000_t202" style="position:absolute;left:0pt;margin-left:-13.55pt;margin-top:2.15pt;height:25.95pt;width:81.2pt;z-index:251662336;mso-width-relative:page;mso-height-relative:page;" fillcolor="#FFFFFF" filled="t" stroked="t" coordsize="21600,21600" o:gfxdata="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r5pHE1QAAAAgBAAAPAAAAAAAAAAEAIAAAACIAAABkcnMvZG93bnJldi54bWxQSwECFAAUAAAA&#10;CACHTuJA4ddL6fEBAADrAwAADgAAAAAAAAABACAAAAAkAQAAZHJzL2Uyb0RvYy54bWxQSwUGAAAA&#10;AAYABgBZAQAAhwUAAAAA&#10;">
                <v:fill on="t" focussize="0,0"/>
                <v:stroke weight="1.5pt" color="#000000" joinstyle="round"/>
                <v:imagedata o:title=""/>
                <o:lock v:ext="edit" aspectratio="f"/>
                <v:textbox>
                  <w:txbxContent>
                    <w:p>
                      <w:pPr>
                        <w:spacing w:line="360" w:lineRule="exact"/>
                        <w:jc w:val="center"/>
                        <w:rPr>
                          <w:b/>
                          <w:bCs/>
                          <w:sz w:val="28"/>
                          <w:szCs w:val="28"/>
                        </w:rPr>
                      </w:pPr>
                      <w:r>
                        <w:rPr>
                          <w:rFonts w:hint="eastAsia" w:cs="宋体"/>
                          <w:b/>
                          <w:bCs/>
                          <w:sz w:val="28"/>
                          <w:szCs w:val="28"/>
                        </w:rPr>
                        <w:t>农户申请</w:t>
                      </w:r>
                    </w:p>
                  </w:txbxContent>
                </v:textbox>
              </v:shape>
            </w:pict>
          </mc:Fallback>
        </mc:AlternateContent>
      </w:r>
      <w:r>
        <w:rPr>
          <w:color w:val="000000"/>
        </w:rPr>
        <w:t xml:space="preserve">                                                        </w:t>
      </w:r>
    </w:p>
    <w:p>
      <w:pPr>
        <w:shd w:val="clear"/>
        <w:rPr>
          <w:color w:val="000000"/>
        </w:rPr>
      </w:pPr>
      <w:r>
        <w:rPr>
          <w:color w:val="000000"/>
        </w:rPr>
        <mc:AlternateContent>
          <mc:Choice Requires="wps">
            <w:drawing>
              <wp:anchor distT="0" distB="0" distL="114300" distR="114300" simplePos="0" relativeHeight="251687936" behindDoc="0" locked="0" layoutInCell="1" allowOverlap="1">
                <wp:simplePos x="0" y="0"/>
                <wp:positionH relativeFrom="column">
                  <wp:posOffset>5227955</wp:posOffset>
                </wp:positionH>
                <wp:positionV relativeFrom="paragraph">
                  <wp:posOffset>197485</wp:posOffset>
                </wp:positionV>
                <wp:extent cx="0" cy="1809750"/>
                <wp:effectExtent l="53975" t="0" r="60325" b="0"/>
                <wp:wrapNone/>
                <wp:docPr id="29" name="直接箭头连接符 29"/>
                <wp:cNvGraphicFramePr/>
                <a:graphic xmlns:a="http://schemas.openxmlformats.org/drawingml/2006/main">
                  <a:graphicData uri="http://schemas.microsoft.com/office/word/2010/wordprocessingShape">
                    <wps:wsp>
                      <wps:cNvCnPr/>
                      <wps:spPr>
                        <a:xfrm>
                          <a:off x="0" y="0"/>
                          <a:ext cx="0" cy="1809750"/>
                        </a:xfrm>
                        <a:prstGeom prst="straightConnector1">
                          <a:avLst/>
                        </a:prstGeom>
                        <a:ln w="190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411.65pt;margin-top:15.55pt;height:142.5pt;width:0pt;z-index:251687936;mso-width-relative:page;mso-height-relative:page;" filled="f" stroked="t" coordsize="21600,21600" o:gfxdata="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suRb&#10;iNUAAAAKAQAADwAAAAAAAAABACAAAAAiAAAAZHJzL2Rvd25yZXYueG1sUEsBAhQAFAAAAAgAh07i&#10;QENlLZDsAQAArAMAAA4AAAAAAAAAAQAgAAAAJAEAAGRycy9lMm9Eb2MueG1sUEsFBgAAAAAGAAYA&#10;WQEAAIIFAAAAAA==&#10;">
                <v:fill on="f" focussize="0,0"/>
                <v:stroke weight="1.5pt" color="#000000" joinstyle="miter" endarrow="open"/>
                <v:imagedata o:title=""/>
                <o:lock v:ext="edit" aspectratio="f"/>
              </v:shape>
            </w:pict>
          </mc:Fallback>
        </mc:AlternateContent>
      </w:r>
      <w:r>
        <w:rPr>
          <w:color w:val="000000"/>
        </w:rPr>
        <mc:AlternateContent>
          <mc:Choice Requires="wps">
            <w:drawing>
              <wp:anchor distT="0" distB="0" distL="114300" distR="114300" simplePos="0" relativeHeight="251663360" behindDoc="0" locked="0" layoutInCell="1" allowOverlap="1">
                <wp:simplePos x="0" y="0"/>
                <wp:positionH relativeFrom="column">
                  <wp:posOffset>983615</wp:posOffset>
                </wp:positionH>
                <wp:positionV relativeFrom="paragraph">
                  <wp:posOffset>1270</wp:posOffset>
                </wp:positionV>
                <wp:extent cx="3421380" cy="12065"/>
                <wp:effectExtent l="0" t="42545" r="7620" b="59690"/>
                <wp:wrapNone/>
                <wp:docPr id="10" name="直接箭头连接符 10"/>
                <wp:cNvGraphicFramePr/>
                <a:graphic xmlns:a="http://schemas.openxmlformats.org/drawingml/2006/main">
                  <a:graphicData uri="http://schemas.microsoft.com/office/word/2010/wordprocessingShape">
                    <wps:wsp>
                      <wps:cNvCnPr/>
                      <wps:spPr>
                        <a:xfrm>
                          <a:off x="0" y="0"/>
                          <a:ext cx="3421380" cy="12065"/>
                        </a:xfrm>
                        <a:prstGeom prst="straightConnector1">
                          <a:avLst/>
                        </a:prstGeom>
                        <a:ln w="190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77.45pt;margin-top:0.1pt;height:0.95pt;width:269.4pt;z-index:251663360;mso-width-relative:page;mso-height-relative:page;" filled="f" stroked="t" coordsize="21600,21600" o:gfxdata="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EW&#10;bcPTAAAABgEAAA8AAAAAAAAAAQAgAAAAIgAAAGRycy9kb3ducmV2LnhtbFBLAQIUABQAAAAIAIdO&#10;4kAMISxa7wEAALADAAAOAAAAAAAAAAEAIAAAACIBAABkcnMvZTJvRG9jLnhtbFBLBQYAAAAABgAG&#10;AFkBAACDBQAAAAA=&#10;">
                <v:fill on="f" focussize="0,0"/>
                <v:stroke weight="1.5pt" color="#000000" joinstyle="miter" endarrow="open"/>
                <v:imagedata o:title=""/>
                <o:lock v:ext="edit" aspectratio="f"/>
              </v:shape>
            </w:pict>
          </mc:Fallback>
        </mc:AlternateContent>
      </w:r>
      <w:r>
        <w:rPr>
          <w:color w:val="000000"/>
        </w:rPr>
        <w:t xml:space="preserve">     </w:t>
      </w:r>
      <w:r>
        <w:rPr>
          <w:color w:val="000000"/>
        </w:rPr>
        <w:tab/>
      </w:r>
      <w:r>
        <w:rPr>
          <w:color w:val="000000"/>
        </w:rPr>
        <w:t xml:space="preserve">                                                                            </w:t>
      </w:r>
    </w:p>
    <w:p>
      <w:pPr>
        <w:shd w:val="clear"/>
        <w:tabs>
          <w:tab w:val="left" w:pos="2240"/>
        </w:tabs>
        <w:jc w:val="left"/>
        <w:rPr>
          <w:b/>
          <w:bCs/>
          <w:color w:val="000000"/>
        </w:rPr>
      </w:pPr>
      <w:r>
        <w:rPr>
          <w:color w:val="000000"/>
        </w:rPr>
        <mc:AlternateContent>
          <mc:Choice Requires="wps">
            <w:drawing>
              <wp:anchor distT="0" distB="0" distL="114300" distR="114300" simplePos="0" relativeHeight="251692032" behindDoc="0" locked="0" layoutInCell="1" allowOverlap="1">
                <wp:simplePos x="0" y="0"/>
                <wp:positionH relativeFrom="column">
                  <wp:posOffset>6638925</wp:posOffset>
                </wp:positionH>
                <wp:positionV relativeFrom="paragraph">
                  <wp:posOffset>-635</wp:posOffset>
                </wp:positionV>
                <wp:extent cx="874395" cy="1775460"/>
                <wp:effectExtent l="8255" t="4445" r="12700" b="10795"/>
                <wp:wrapNone/>
                <wp:docPr id="2" name="直接箭头连接符 2"/>
                <wp:cNvGraphicFramePr/>
                <a:graphic xmlns:a="http://schemas.openxmlformats.org/drawingml/2006/main">
                  <a:graphicData uri="http://schemas.microsoft.com/office/word/2010/wordprocessingShape">
                    <wps:wsp>
                      <wps:cNvCnPr/>
                      <wps:spPr>
                        <a:xfrm>
                          <a:off x="0" y="0"/>
                          <a:ext cx="874395" cy="1775460"/>
                        </a:xfrm>
                        <a:prstGeom prst="straightConnector1">
                          <a:avLst/>
                        </a:prstGeom>
                        <a:ln w="190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522.75pt;margin-top:-0.05pt;height:139.8pt;width:68.85pt;z-index:251692032;mso-width-relative:page;mso-height-relative:page;" filled="f" stroked="t" coordsize="21600,21600" o:gfxdata="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aFZPHYAAAACwEAAA8AAAAAAAAAAQAgAAAAIgAAAGRycy9kb3ducmV2LnhtbFBLAQIU&#10;ABQAAAAIAIdO4kCXeOdH8wEAAK8DAAAOAAAAAAAAAAEAIAAAACcBAABkcnMvZTJvRG9jLnhtbFBL&#10;BQYAAAAABgAGAFkBAACMBQAAAAA=&#10;">
                <v:fill on="f" focussize="0,0"/>
                <v:stroke weight="1.5pt" color="#000000" joinstyle="miter" endarrow="open"/>
                <v:imagedata o:title=""/>
                <o:lock v:ext="edit" aspectratio="f"/>
              </v:shape>
            </w:pict>
          </mc:Fallback>
        </mc:AlternateContent>
      </w:r>
      <w:r>
        <w:rPr>
          <w:b/>
          <w:bCs/>
          <w:color w:val="000000"/>
        </w:rPr>
        <w:t>1.</w:t>
      </w:r>
      <w:r>
        <w:rPr>
          <w:rFonts w:hint="eastAsia" w:cs="宋体"/>
          <w:b/>
          <w:bCs/>
          <w:color w:val="000000"/>
        </w:rPr>
        <w:t>揭西县农村宅基地申请表（附件</w:t>
      </w:r>
      <w:r>
        <w:rPr>
          <w:b/>
          <w:bCs/>
          <w:color w:val="000000"/>
        </w:rPr>
        <w:t>1</w:t>
      </w:r>
      <w:r>
        <w:rPr>
          <w:rFonts w:hint="eastAsia" w:cs="宋体"/>
          <w:b/>
          <w:bCs/>
          <w:color w:val="000000"/>
        </w:rPr>
        <w:t>）</w:t>
      </w:r>
      <w:r>
        <w:rPr>
          <w:b/>
          <w:bCs/>
          <w:color w:val="000000"/>
        </w:rPr>
        <w:t xml:space="preserve">                                                                            </w:t>
      </w:r>
      <w:r>
        <w:rPr>
          <w:rFonts w:hint="eastAsia" w:cs="宋体"/>
          <w:b/>
          <w:bCs/>
          <w:color w:val="000000"/>
        </w:rPr>
        <w:t>对本办法中的附件</w:t>
      </w:r>
      <w:r>
        <w:rPr>
          <w:b/>
          <w:bCs/>
          <w:color w:val="000000"/>
        </w:rPr>
        <w:t xml:space="preserve">                     </w:t>
      </w:r>
    </w:p>
    <w:p>
      <w:pPr>
        <w:shd w:val="clear"/>
        <w:tabs>
          <w:tab w:val="left" w:pos="2240"/>
        </w:tabs>
        <w:jc w:val="left"/>
        <w:rPr>
          <w:b/>
          <w:bCs/>
          <w:color w:val="000000"/>
        </w:rPr>
      </w:pPr>
      <w:r>
        <w:rPr>
          <w:b/>
          <w:bCs/>
          <w:color w:val="000000"/>
        </w:rPr>
        <w:t>2.</w:t>
      </w:r>
      <w:r>
        <w:rPr>
          <w:rFonts w:hint="eastAsia" w:cs="宋体"/>
          <w:b/>
          <w:bCs/>
          <w:color w:val="000000"/>
        </w:rPr>
        <w:t>申请人身份证、户口簿原件及复印件</w:t>
      </w:r>
      <w:r>
        <w:rPr>
          <w:b/>
          <w:bCs/>
          <w:color w:val="000000"/>
        </w:rPr>
        <w:t xml:space="preserve">                                                                            1-7</w:t>
      </w:r>
      <w:r>
        <w:rPr>
          <w:rFonts w:hint="eastAsia" w:cs="宋体"/>
          <w:b/>
          <w:bCs/>
          <w:color w:val="000000"/>
        </w:rPr>
        <w:t>有关资料整理</w:t>
      </w:r>
      <w:r>
        <w:rPr>
          <w:b/>
          <w:bCs/>
          <w:color w:val="000000"/>
        </w:rPr>
        <w:t xml:space="preserve"> </w:t>
      </w:r>
    </w:p>
    <w:p>
      <w:pPr>
        <w:shd w:val="clear"/>
        <w:tabs>
          <w:tab w:val="left" w:pos="2240"/>
        </w:tabs>
        <w:ind w:left="2310" w:hanging="2310" w:hangingChars="1100"/>
        <w:jc w:val="left"/>
        <w:rPr>
          <w:color w:val="000000"/>
        </w:rPr>
      </w:pPr>
      <w:r>
        <w:rPr>
          <w:color w:val="000000"/>
        </w:rPr>
        <mc:AlternateContent>
          <mc:Choice Requires="wps">
            <w:drawing>
              <wp:anchor distT="0" distB="0" distL="114300" distR="114300" simplePos="0" relativeHeight="251664384" behindDoc="0" locked="0" layoutInCell="1" allowOverlap="1">
                <wp:simplePos x="0" y="0"/>
                <wp:positionH relativeFrom="column">
                  <wp:posOffset>412115</wp:posOffset>
                </wp:positionH>
                <wp:positionV relativeFrom="paragraph">
                  <wp:posOffset>234950</wp:posOffset>
                </wp:positionV>
                <wp:extent cx="18415" cy="1419860"/>
                <wp:effectExtent l="36830" t="0" r="59055" b="8890"/>
                <wp:wrapNone/>
                <wp:docPr id="3" name="直接箭头连接符 3"/>
                <wp:cNvGraphicFramePr/>
                <a:graphic xmlns:a="http://schemas.openxmlformats.org/drawingml/2006/main">
                  <a:graphicData uri="http://schemas.microsoft.com/office/word/2010/wordprocessingShape">
                    <wps:wsp>
                      <wps:cNvCnPr/>
                      <wps:spPr>
                        <a:xfrm>
                          <a:off x="0" y="0"/>
                          <a:ext cx="18415" cy="1419860"/>
                        </a:xfrm>
                        <a:prstGeom prst="straightConnector1">
                          <a:avLst/>
                        </a:prstGeom>
                        <a:ln w="190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32.45pt;margin-top:18.5pt;height:111.8pt;width:1.45pt;z-index:251664384;mso-width-relative:page;mso-height-relative:page;" filled="f" stroked="t" coordsize="21600,21600" o:gfxdata="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lKSX59YAAAAIAQAADwAAAAAAAAABACAAAAAiAAAAZHJzL2Rvd25yZXYueG1sUEsBAhQAFAAA&#10;AAgAh07iQFYnTlrxAQAArgMAAA4AAAAAAAAAAQAgAAAAJQEAAGRycy9lMm9Eb2MueG1sUEsFBgAA&#10;AAAGAAYAWQEAAIgFAAAAAA==&#10;">
                <v:fill on="f" focussize="0,0"/>
                <v:stroke weight="1.5pt" color="#000000" joinstyle="miter" endarrow="open"/>
                <v:imagedata o:title=""/>
                <o:lock v:ext="edit" aspectratio="f"/>
              </v:shape>
            </w:pict>
          </mc:Fallback>
        </mc:AlternateContent>
      </w:r>
      <w:r>
        <w:rPr>
          <w:b/>
          <w:bCs/>
          <w:color w:val="000000"/>
        </w:rPr>
        <w:t>3.</w:t>
      </w:r>
      <w:r>
        <w:rPr>
          <w:rFonts w:hint="eastAsia" w:cs="宋体"/>
          <w:b/>
          <w:bCs/>
          <w:color w:val="000000"/>
        </w:rPr>
        <w:t>农村宅基地使用承诺书（附件</w:t>
      </w:r>
      <w:r>
        <w:rPr>
          <w:b/>
          <w:bCs/>
          <w:color w:val="000000"/>
        </w:rPr>
        <w:t>2</w:t>
      </w:r>
      <w:r>
        <w:rPr>
          <w:rFonts w:hint="eastAsia" w:cs="宋体"/>
          <w:b/>
          <w:bCs/>
          <w:color w:val="000000"/>
        </w:rPr>
        <w:t>）</w:t>
      </w:r>
      <w:r>
        <w:rPr>
          <w:b/>
          <w:bCs/>
          <w:color w:val="000000"/>
        </w:rPr>
        <w:t xml:space="preserve"> </w:t>
      </w:r>
      <w:r>
        <w:rPr>
          <w:color w:val="000000"/>
        </w:rPr>
        <w:t xml:space="preserve">                                                                            </w:t>
      </w:r>
      <w:r>
        <w:rPr>
          <w:rFonts w:hint="eastAsia" w:cs="宋体"/>
          <w:b/>
          <w:bCs/>
          <w:color w:val="000000"/>
        </w:rPr>
        <w:t>装订成册，专柜存放</w:t>
      </w:r>
    </w:p>
    <w:p>
      <w:pPr>
        <w:shd w:val="clear"/>
        <w:tabs>
          <w:tab w:val="left" w:pos="2240"/>
        </w:tabs>
        <w:ind w:firstLine="2520" w:firstLineChars="1200"/>
        <w:jc w:val="left"/>
        <w:rPr>
          <w:color w:val="000000"/>
          <w:sz w:val="24"/>
        </w:rPr>
      </w:pPr>
      <w:r>
        <w:rPr>
          <w:color w:val="000000"/>
        </w:rPr>
        <mc:AlternateContent>
          <mc:Choice Requires="wps">
            <w:drawing>
              <wp:anchor distT="0" distB="0" distL="114300" distR="114300" simplePos="0" relativeHeight="251693056" behindDoc="0" locked="0" layoutInCell="1" allowOverlap="1">
                <wp:simplePos x="0" y="0"/>
                <wp:positionH relativeFrom="column">
                  <wp:posOffset>7799070</wp:posOffset>
                </wp:positionH>
                <wp:positionV relativeFrom="paragraph">
                  <wp:posOffset>2540</wp:posOffset>
                </wp:positionV>
                <wp:extent cx="26035" cy="1183640"/>
                <wp:effectExtent l="52070" t="0" r="36195" b="16510"/>
                <wp:wrapNone/>
                <wp:docPr id="14" name="直接箭头连接符 14"/>
                <wp:cNvGraphicFramePr/>
                <a:graphic xmlns:a="http://schemas.openxmlformats.org/drawingml/2006/main">
                  <a:graphicData uri="http://schemas.microsoft.com/office/word/2010/wordprocessingShape">
                    <wps:wsp>
                      <wps:cNvCnPr/>
                      <wps:spPr>
                        <a:xfrm flipH="1" flipV="1">
                          <a:off x="0" y="0"/>
                          <a:ext cx="26035" cy="1183640"/>
                        </a:xfrm>
                        <a:prstGeom prst="straightConnector1">
                          <a:avLst/>
                        </a:prstGeom>
                        <a:ln w="190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flip:x y;margin-left:614.1pt;margin-top:0.2pt;height:93.2pt;width:2.05pt;z-index:251693056;mso-width-relative:page;mso-height-relative:page;" filled="f" stroked="t" coordsize="21600,21600" o:gfxdata="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PYJ5tgAAAAKAQAADwAAAAAAAAABACAAAAAiAAAAZHJzL2Rvd25y&#10;ZXYueG1sUEsBAhQAFAAAAAgAh07iQDKWcyf+AQAAxAMAAA4AAAAAAAAAAQAgAAAAJwEAAGRycy9l&#10;Mm9Eb2MueG1sUEsFBgAAAAAGAAYAWQEAAJcFAAAAAA==&#10;">
                <v:fill on="f" focussize="0,0"/>
                <v:stroke weight="1.5pt" color="#000000" joinstyle="miter" endarrow="open"/>
                <v:imagedata o:title=""/>
                <o:lock v:ext="edit" aspectratio="f"/>
              </v:shape>
            </w:pict>
          </mc:Fallback>
        </mc:AlternateContent>
      </w:r>
      <w:r>
        <w:rPr>
          <w:rFonts w:hint="eastAsia" w:cs="宋体"/>
          <w:b/>
          <w:bCs/>
          <w:color w:val="000000"/>
          <w:sz w:val="24"/>
        </w:rPr>
        <w:t>办理农用地转用审批手续</w:t>
      </w:r>
      <w:r>
        <w:rPr>
          <w:b/>
          <w:bCs/>
          <w:color w:val="000000"/>
          <w:sz w:val="24"/>
        </w:rPr>
        <w:t xml:space="preserve"> </w:t>
      </w:r>
      <w:r>
        <w:rPr>
          <w:color w:val="000000"/>
        </w:rPr>
        <w:t xml:space="preserve">                                                                </w:t>
      </w:r>
      <w:r>
        <w:rPr>
          <w:color w:val="000000"/>
          <w:sz w:val="24"/>
        </w:rPr>
        <w:tab/>
      </w:r>
      <w:r>
        <w:rPr>
          <w:color w:val="000000"/>
          <w:sz w:val="24"/>
        </w:rPr>
        <w:t xml:space="preserve">                                                         </w:t>
      </w:r>
    </w:p>
    <w:p>
      <w:pPr>
        <w:shd w:val="clear"/>
        <w:spacing w:line="400" w:lineRule="exact"/>
        <w:rPr>
          <w:color w:val="000000"/>
        </w:rPr>
      </w:pPr>
      <w:r>
        <w:rPr>
          <w:color w:val="000000"/>
        </w:rPr>
        <mc:AlternateContent>
          <mc:Choice Requires="wps">
            <w:drawing>
              <wp:anchor distT="0" distB="0" distL="114300" distR="114300" simplePos="0" relativeHeight="251669504" behindDoc="0" locked="0" layoutInCell="1" allowOverlap="1">
                <wp:simplePos x="0" y="0"/>
                <wp:positionH relativeFrom="column">
                  <wp:posOffset>1472565</wp:posOffset>
                </wp:positionH>
                <wp:positionV relativeFrom="paragraph">
                  <wp:posOffset>21590</wp:posOffset>
                </wp:positionV>
                <wp:extent cx="1806575" cy="7620"/>
                <wp:effectExtent l="0" t="0" r="0" b="0"/>
                <wp:wrapNone/>
                <wp:docPr id="24" name="直接连接符 24"/>
                <wp:cNvGraphicFramePr/>
                <a:graphic xmlns:a="http://schemas.openxmlformats.org/drawingml/2006/main">
                  <a:graphicData uri="http://schemas.microsoft.com/office/word/2010/wordprocessingShape">
                    <wps:wsp>
                      <wps:cNvCnPr/>
                      <wps:spPr>
                        <a:xfrm>
                          <a:off x="0" y="0"/>
                          <a:ext cx="1806575" cy="7620"/>
                        </a:xfrm>
                        <a:prstGeom prst="line">
                          <a:avLst/>
                        </a:prstGeom>
                        <a:ln w="19050"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115.95pt;margin-top:1.7pt;height:0.6pt;width:142.25pt;z-index:251669504;mso-width-relative:page;mso-height-relative:page;" filled="f" stroked="t" coordsize="21600,21600" o:gfxdata="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RQ84y2AAA&#10;AAcBAAAPAAAAAAAAAAEAIAAAACIAAABkcnMvZG93bnJldi54bWxQSwECFAAUAAAACACHTuJASyiu&#10;kOUBAACmAwAADgAAAAAAAAABACAAAAAnAQAAZHJzL2Uyb0RvYy54bWxQSwUGAAAAAAYABgBZAQAA&#10;fgUAAAAA&#10;">
                <v:fill on="f" focussize="0,0"/>
                <v:stroke weight="1.5pt" color="#000000" joinstyle="miter"/>
                <v:imagedata o:title=""/>
                <o:lock v:ext="edit" aspectratio="f"/>
              </v:line>
            </w:pict>
          </mc:Fallback>
        </mc:AlternateContent>
      </w:r>
      <w:r>
        <w:rPr>
          <w:color w:val="000000"/>
        </w:rPr>
        <mc:AlternateContent>
          <mc:Choice Requires="wps">
            <w:drawing>
              <wp:anchor distT="0" distB="0" distL="114300" distR="114300" simplePos="0" relativeHeight="251670528" behindDoc="0" locked="0" layoutInCell="1" allowOverlap="1">
                <wp:simplePos x="0" y="0"/>
                <wp:positionH relativeFrom="column">
                  <wp:posOffset>3262630</wp:posOffset>
                </wp:positionH>
                <wp:positionV relativeFrom="paragraph">
                  <wp:posOffset>20320</wp:posOffset>
                </wp:positionV>
                <wp:extent cx="26035" cy="1437640"/>
                <wp:effectExtent l="29845" t="0" r="58420" b="10160"/>
                <wp:wrapNone/>
                <wp:docPr id="13" name="直接箭头连接符 13"/>
                <wp:cNvGraphicFramePr/>
                <a:graphic xmlns:a="http://schemas.openxmlformats.org/drawingml/2006/main">
                  <a:graphicData uri="http://schemas.microsoft.com/office/word/2010/wordprocessingShape">
                    <wps:wsp>
                      <wps:cNvCnPr/>
                      <wps:spPr>
                        <a:xfrm>
                          <a:off x="0" y="0"/>
                          <a:ext cx="26035" cy="1437640"/>
                        </a:xfrm>
                        <a:prstGeom prst="straightConnector1">
                          <a:avLst/>
                        </a:prstGeom>
                        <a:ln w="190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256.9pt;margin-top:1.6pt;height:113.2pt;width:2.05pt;z-index:251670528;mso-width-relative:page;mso-height-relative:page;" filled="f" stroked="t" coordsize="21600,21600" o:gfxdata="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pj6UDYAAAACQEAAA8AAAAAAAAAAQAgAAAAIgAAAGRycy9kb3ducmV2LnhtbFBLAQIU&#10;ABQAAAAIAIdO4kAdN0s38wEAALADAAAOAAAAAAAAAAEAIAAAACcBAABkcnMvZTJvRG9jLnhtbFBL&#10;BQYAAAAABgAGAFkBAACMBQAAAAA=&#10;">
                <v:fill on="f" focussize="0,0"/>
                <v:stroke weight="1.5pt" color="#000000" joinstyle="miter" endarrow="open"/>
                <v:imagedata o:title=""/>
                <o:lock v:ext="edit" aspectratio="f"/>
              </v:shape>
            </w:pict>
          </mc:Fallback>
        </mc:AlternateContent>
      </w:r>
      <w:r>
        <w:rPr>
          <w:color w:val="000000"/>
        </w:rPr>
        <mc:AlternateContent>
          <mc:Choice Requires="wps">
            <w:drawing>
              <wp:anchor distT="0" distB="0" distL="114300" distR="114300" simplePos="0" relativeHeight="251668480" behindDoc="0" locked="0" layoutInCell="1" allowOverlap="1">
                <wp:simplePos x="0" y="0"/>
                <wp:positionH relativeFrom="column">
                  <wp:posOffset>1477645</wp:posOffset>
                </wp:positionH>
                <wp:positionV relativeFrom="paragraph">
                  <wp:posOffset>30480</wp:posOffset>
                </wp:positionV>
                <wp:extent cx="0" cy="441325"/>
                <wp:effectExtent l="9525" t="0" r="9525" b="15875"/>
                <wp:wrapNone/>
                <wp:docPr id="19" name="直接连接符 19"/>
                <wp:cNvGraphicFramePr/>
                <a:graphic xmlns:a="http://schemas.openxmlformats.org/drawingml/2006/main">
                  <a:graphicData uri="http://schemas.microsoft.com/office/word/2010/wordprocessingShape">
                    <wps:wsp>
                      <wps:cNvCnPr/>
                      <wps:spPr>
                        <a:xfrm flipV="1">
                          <a:off x="0" y="0"/>
                          <a:ext cx="0" cy="441325"/>
                        </a:xfrm>
                        <a:prstGeom prst="line">
                          <a:avLst/>
                        </a:prstGeom>
                        <a:ln w="19050"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flip:y;margin-left:116.35pt;margin-top:2.4pt;height:34.75pt;width:0pt;z-index:251668480;mso-width-relative:page;mso-height-relative:page;" filled="f" stroked="t" coordsize="21600,21600" o:gfxdata="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YiMWnVAAAACAEA&#10;AA8AAAAAAAAAAQAgAAAAIgAAAGRycy9kb3ducmV2LnhtbFBLAQIUABQAAAAIAIdO4kCQPX9Y5AEA&#10;AKwDAAAOAAAAAAAAAAEAIAAAACQBAABkcnMvZTJvRG9jLnhtbFBLBQYAAAAABgAGAFkBAAB6BQAA&#10;AAA=&#10;">
                <v:fill on="f" focussize="0,0"/>
                <v:stroke weight="1.5pt" color="#000000" joinstyle="miter"/>
                <v:imagedata o:title=""/>
                <o:lock v:ext="edit" aspectratio="f"/>
              </v:line>
            </w:pict>
          </mc:Fallback>
        </mc:AlternateContent>
      </w:r>
      <w:r>
        <w:rPr>
          <w:color w:val="000000"/>
          <w:sz w:val="24"/>
        </w:rPr>
        <w:tab/>
      </w:r>
      <w:r>
        <w:rPr>
          <w:color w:val="000000"/>
          <w:sz w:val="24"/>
        </w:rPr>
        <w:t xml:space="preserve">                 </w:t>
      </w:r>
      <w:r>
        <w:rPr>
          <w:rFonts w:hint="eastAsia" w:cs="宋体"/>
          <w:b/>
          <w:bCs/>
          <w:color w:val="000000"/>
          <w:sz w:val="24"/>
        </w:rPr>
        <w:t>按有关权限履行报批手续</w:t>
      </w:r>
      <w:r>
        <w:rPr>
          <w:color w:val="000000"/>
          <w:sz w:val="24"/>
        </w:rPr>
        <w:t xml:space="preserve">                                                         </w:t>
      </w:r>
    </w:p>
    <w:p>
      <w:pPr>
        <w:shd w:val="clear"/>
        <w:rPr>
          <w:color w:val="000000"/>
        </w:rPr>
      </w:pPr>
      <w:r>
        <w:rPr>
          <w:color w:val="000000"/>
        </w:rPr>
        <mc:AlternateContent>
          <mc:Choice Requires="wps">
            <w:drawing>
              <wp:anchor distT="0" distB="0" distL="114300" distR="114300" simplePos="0" relativeHeight="251675648" behindDoc="0" locked="0" layoutInCell="1" allowOverlap="1">
                <wp:simplePos x="0" y="0"/>
                <wp:positionH relativeFrom="column">
                  <wp:posOffset>2871470</wp:posOffset>
                </wp:positionH>
                <wp:positionV relativeFrom="paragraph">
                  <wp:posOffset>52705</wp:posOffset>
                </wp:positionV>
                <wp:extent cx="19685" cy="952500"/>
                <wp:effectExtent l="36195" t="0" r="58420" b="0"/>
                <wp:wrapNone/>
                <wp:docPr id="15" name="直接箭头连接符 15"/>
                <wp:cNvGraphicFramePr/>
                <a:graphic xmlns:a="http://schemas.openxmlformats.org/drawingml/2006/main">
                  <a:graphicData uri="http://schemas.microsoft.com/office/word/2010/wordprocessingShape">
                    <wps:wsp>
                      <wps:cNvCnPr/>
                      <wps:spPr>
                        <a:xfrm>
                          <a:off x="0" y="0"/>
                          <a:ext cx="19685" cy="952500"/>
                        </a:xfrm>
                        <a:prstGeom prst="straightConnector1">
                          <a:avLst/>
                        </a:prstGeom>
                        <a:ln w="19050" cap="flat" cmpd="sng">
                          <a:solidFill>
                            <a:srgbClr val="000000"/>
                          </a:solidFill>
                          <a:prstDash val="sysDash"/>
                          <a:miter/>
                          <a:headEnd type="none" w="med" len="med"/>
                          <a:tailEnd type="arrow" w="med" len="med"/>
                        </a:ln>
                      </wps:spPr>
                      <wps:bodyPr/>
                    </wps:wsp>
                  </a:graphicData>
                </a:graphic>
              </wp:anchor>
            </w:drawing>
          </mc:Choice>
          <mc:Fallback>
            <w:pict>
              <v:shape id="_x0000_s1026" o:spid="_x0000_s1026" o:spt="32" type="#_x0000_t32" style="position:absolute;left:0pt;margin-left:226.1pt;margin-top:4.15pt;height:75pt;width:1.55pt;z-index:251675648;mso-width-relative:page;mso-height-relative:page;" filled="f" stroked="t" coordsize="21600,21600" o:gfxdata="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EmwPLVAAAACQEAAA8AAAAAAAAAAQAgAAAAIgAAAGRycy9kb3ducmV2LnhtbFBLAQIUABQAAAAI&#10;AIdO4kDqqqcw8AEAALEDAAAOAAAAAAAAAAEAIAAAACQBAABkcnMvZTJvRG9jLnhtbFBLBQYAAAAA&#10;BgAGAFkBAACGBQAAAAA=&#10;">
                <v:fill on="f" focussize="0,0"/>
                <v:stroke weight="1.5pt" color="#000000" joinstyle="miter" dashstyle="3 1" endarrow="open"/>
                <v:imagedata o:title=""/>
                <o:lock v:ext="edit" aspectratio="f"/>
              </v:shape>
            </w:pict>
          </mc:Fallback>
        </mc:AlternateContent>
      </w:r>
      <w:r>
        <w:rPr>
          <w:color w:val="000000"/>
        </w:rPr>
        <mc:AlternateContent>
          <mc:Choice Requires="wps">
            <w:drawing>
              <wp:anchor distT="0" distB="0" distL="114300" distR="114300" simplePos="0" relativeHeight="251674624" behindDoc="0" locked="0" layoutInCell="1" allowOverlap="1">
                <wp:simplePos x="0" y="0"/>
                <wp:positionH relativeFrom="column">
                  <wp:posOffset>2018030</wp:posOffset>
                </wp:positionH>
                <wp:positionV relativeFrom="paragraph">
                  <wp:posOffset>52070</wp:posOffset>
                </wp:positionV>
                <wp:extent cx="871855" cy="1270"/>
                <wp:effectExtent l="0" t="0" r="0" b="0"/>
                <wp:wrapNone/>
                <wp:docPr id="8" name="直接连接符 8"/>
                <wp:cNvGraphicFramePr/>
                <a:graphic xmlns:a="http://schemas.openxmlformats.org/drawingml/2006/main">
                  <a:graphicData uri="http://schemas.microsoft.com/office/word/2010/wordprocessingShape">
                    <wps:wsp>
                      <wps:cNvCnPr/>
                      <wps:spPr>
                        <a:xfrm flipV="1">
                          <a:off x="0" y="0"/>
                          <a:ext cx="871855" cy="1270"/>
                        </a:xfrm>
                        <a:prstGeom prst="line">
                          <a:avLst/>
                        </a:prstGeom>
                        <a:ln w="19050" cap="flat" cmpd="sng">
                          <a:solidFill>
                            <a:srgbClr val="000000"/>
                          </a:solidFill>
                          <a:prstDash val="sysDash"/>
                          <a:miter/>
                          <a:headEnd type="none" w="med" len="med"/>
                          <a:tailEnd type="none" w="med" len="med"/>
                        </a:ln>
                      </wps:spPr>
                      <wps:bodyPr upright="1"/>
                    </wps:wsp>
                  </a:graphicData>
                </a:graphic>
              </wp:anchor>
            </w:drawing>
          </mc:Choice>
          <mc:Fallback>
            <w:pict>
              <v:line id="_x0000_s1026" o:spid="_x0000_s1026" o:spt="20" style="position:absolute;left:0pt;flip:y;margin-left:158.9pt;margin-top:4.1pt;height:0.1pt;width:68.65pt;z-index:251674624;mso-width-relative:page;mso-height-relative:page;" filled="f" stroked="t" coordsize="21600,21600" o:gfxdata="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FMVpNgAAAAHAQAADwAAAAAAAAABACAAAAAiAAAAZHJzL2Rvd25yZXYueG1sUEsBAhQAFAAAAAgA&#10;h07iQN2hhgPsAQAArwMAAA4AAAAAAAAAAQAgAAAAJwEAAGRycy9lMm9Eb2MueG1sUEsFBgAAAAAG&#10;AAYAWQEAAIUFAAAAAA==&#10;">
                <v:fill on="f" focussize="0,0"/>
                <v:stroke weight="1.5pt" color="#000000" joinstyle="miter" dashstyle="3 1"/>
                <v:imagedata o:title=""/>
                <o:lock v:ext="edit" aspectratio="f"/>
              </v:line>
            </w:pict>
          </mc:Fallback>
        </mc:AlternateContent>
      </w:r>
      <w:r>
        <w:rPr>
          <w:color w:val="000000"/>
        </w:rPr>
        <mc:AlternateContent>
          <mc:Choice Requires="wps">
            <w:drawing>
              <wp:anchor distT="0" distB="0" distL="114300" distR="114300" simplePos="0" relativeHeight="251673600" behindDoc="0" locked="0" layoutInCell="1" allowOverlap="1">
                <wp:simplePos x="0" y="0"/>
                <wp:positionH relativeFrom="column">
                  <wp:posOffset>2009140</wp:posOffset>
                </wp:positionH>
                <wp:positionV relativeFrom="paragraph">
                  <wp:posOffset>53340</wp:posOffset>
                </wp:positionV>
                <wp:extent cx="0" cy="198755"/>
                <wp:effectExtent l="9525" t="0" r="9525" b="10795"/>
                <wp:wrapNone/>
                <wp:docPr id="9" name="直接连接符 9"/>
                <wp:cNvGraphicFramePr/>
                <a:graphic xmlns:a="http://schemas.openxmlformats.org/drawingml/2006/main">
                  <a:graphicData uri="http://schemas.microsoft.com/office/word/2010/wordprocessingShape">
                    <wps:wsp>
                      <wps:cNvCnPr/>
                      <wps:spPr>
                        <a:xfrm>
                          <a:off x="0" y="0"/>
                          <a:ext cx="0" cy="198755"/>
                        </a:xfrm>
                        <a:prstGeom prst="line">
                          <a:avLst/>
                        </a:prstGeom>
                        <a:ln w="19050" cap="flat" cmpd="sng">
                          <a:solidFill>
                            <a:srgbClr val="000000"/>
                          </a:solidFill>
                          <a:prstDash val="sysDash"/>
                          <a:miter/>
                          <a:headEnd type="none" w="med" len="med"/>
                          <a:tailEnd type="none" w="med" len="med"/>
                        </a:ln>
                      </wps:spPr>
                      <wps:bodyPr upright="1"/>
                    </wps:wsp>
                  </a:graphicData>
                </a:graphic>
              </wp:anchor>
            </w:drawing>
          </mc:Choice>
          <mc:Fallback>
            <w:pict>
              <v:line id="_x0000_s1026" o:spid="_x0000_s1026" o:spt="20" style="position:absolute;left:0pt;margin-left:158.2pt;margin-top:4.2pt;height:15.65pt;width:0pt;z-index:251673600;mso-width-relative:page;mso-height-relative:page;" filled="f" stroked="t" coordsize="21600,21600" o:gfxdata="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Cw8/9cAAAAIAQAADwAA&#10;AAAAAAABACAAAAAiAAAAZHJzL2Rvd25yZXYueG1sUEsBAhQAFAAAAAgAh07iQOfjdyreAQAAogMA&#10;AA4AAAAAAAAAAQAgAAAAJgEAAGRycy9lMm9Eb2MueG1sUEsFBgAAAAAGAAYAWQEAAHYFAAAAAA==&#10;">
                <v:fill on="f" focussize="0,0"/>
                <v:stroke weight="1.5pt" color="#000000" joinstyle="miter" dashstyle="3 1"/>
                <v:imagedata o:title=""/>
                <o:lock v:ext="edit" aspectratio="f"/>
              </v:line>
            </w:pict>
          </mc:Fallback>
        </mc:AlternateContent>
      </w:r>
    </w:p>
    <w:p>
      <w:pPr>
        <w:shd w:val="clear"/>
        <w:rPr>
          <w:color w:val="000000"/>
        </w:rPr>
      </w:pPr>
      <w:r>
        <w:rPr>
          <w:color w:val="000000"/>
        </w:rPr>
        <mc:AlternateContent>
          <mc:Choice Requires="wps">
            <w:drawing>
              <wp:anchor distT="0" distB="0" distL="114300" distR="114300" simplePos="0" relativeHeight="251667456" behindDoc="0" locked="0" layoutInCell="1" allowOverlap="1">
                <wp:simplePos x="0" y="0"/>
                <wp:positionH relativeFrom="column">
                  <wp:posOffset>889000</wp:posOffset>
                </wp:positionH>
                <wp:positionV relativeFrom="paragraph">
                  <wp:posOffset>40005</wp:posOffset>
                </wp:positionV>
                <wp:extent cx="1333500" cy="313055"/>
                <wp:effectExtent l="9525" t="9525" r="9525" b="20320"/>
                <wp:wrapNone/>
                <wp:docPr id="17" name="文本框 17"/>
                <wp:cNvGraphicFramePr/>
                <a:graphic xmlns:a="http://schemas.openxmlformats.org/drawingml/2006/main">
                  <a:graphicData uri="http://schemas.microsoft.com/office/word/2010/wordprocessingShape">
                    <wps:wsp>
                      <wps:cNvSpPr txBox="1"/>
                      <wps:spPr>
                        <a:xfrm>
                          <a:off x="0" y="0"/>
                          <a:ext cx="1333500" cy="313055"/>
                        </a:xfrm>
                        <a:prstGeom prst="rect">
                          <a:avLst/>
                        </a:prstGeom>
                        <a:solidFill>
                          <a:srgbClr val="FFFFFF"/>
                        </a:solidFill>
                        <a:ln w="19050" cap="flat" cmpd="sng">
                          <a:solidFill>
                            <a:srgbClr val="000000"/>
                          </a:solidFill>
                          <a:prstDash val="solid"/>
                          <a:round/>
                          <a:headEnd type="none" w="med" len="med"/>
                          <a:tailEnd type="none" w="med" len="med"/>
                        </a:ln>
                      </wps:spPr>
                      <wps:txbx>
                        <w:txbxContent>
                          <w:p>
                            <w:pPr>
                              <w:spacing w:line="360" w:lineRule="exact"/>
                              <w:jc w:val="center"/>
                              <w:rPr>
                                <w:b/>
                                <w:bCs/>
                                <w:sz w:val="28"/>
                                <w:szCs w:val="28"/>
                              </w:rPr>
                            </w:pPr>
                            <w:r>
                              <w:rPr>
                                <w:rFonts w:hint="eastAsia" w:cs="宋体"/>
                                <w:b/>
                                <w:bCs/>
                                <w:sz w:val="28"/>
                                <w:szCs w:val="28"/>
                              </w:rPr>
                              <w:t>县自然资源局</w:t>
                            </w:r>
                          </w:p>
                        </w:txbxContent>
                      </wps:txbx>
                      <wps:bodyPr upright="1"/>
                    </wps:wsp>
                  </a:graphicData>
                </a:graphic>
              </wp:anchor>
            </w:drawing>
          </mc:Choice>
          <mc:Fallback>
            <w:pict>
              <v:shape id="_x0000_s1026" o:spid="_x0000_s1026" o:spt="202" type="#_x0000_t202" style="position:absolute;left:0pt;margin-left:70pt;margin-top:3.15pt;height:24.65pt;width:105pt;z-index:251667456;mso-width-relative:page;mso-height-relative:page;" fillcolor="#FFFFFF" filled="t" stroked="t" coordsize="21600,21600" o:gfxdata="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MG&#10;bhbTAAAACAEAAA8AAAAAAAAAAQAgAAAAIgAAAGRycy9kb3ducmV2LnhtbFBLAQIUABQAAAAIAIdO&#10;4kCc3+TI7wEAAOsDAAAOAAAAAAAAAAEAIAAAACIBAABkcnMvZTJvRG9jLnhtbFBLBQYAAAAABgAG&#10;AFkBAACDBQAAAAA=&#10;">
                <v:fill on="t" focussize="0,0"/>
                <v:stroke weight="1.5pt" color="#000000" joinstyle="round"/>
                <v:imagedata o:title=""/>
                <o:lock v:ext="edit" aspectratio="f"/>
                <v:textbox>
                  <w:txbxContent>
                    <w:p>
                      <w:pPr>
                        <w:spacing w:line="360" w:lineRule="exact"/>
                        <w:jc w:val="center"/>
                        <w:rPr>
                          <w:b/>
                          <w:bCs/>
                          <w:sz w:val="28"/>
                          <w:szCs w:val="28"/>
                        </w:rPr>
                      </w:pPr>
                      <w:r>
                        <w:rPr>
                          <w:rFonts w:hint="eastAsia" w:cs="宋体"/>
                          <w:b/>
                          <w:bCs/>
                          <w:sz w:val="28"/>
                          <w:szCs w:val="28"/>
                        </w:rPr>
                        <w:t>县自然资源局</w:t>
                      </w:r>
                    </w:p>
                  </w:txbxContent>
                </v:textbox>
              </v:shape>
            </w:pict>
          </mc:Fallback>
        </mc:AlternateContent>
      </w:r>
    </w:p>
    <w:p>
      <w:pPr>
        <w:shd w:val="clear"/>
        <w:rPr>
          <w:color w:val="000000"/>
        </w:rPr>
      </w:pPr>
      <w:r>
        <w:rPr>
          <w:color w:val="000000"/>
        </w:rPr>
        <mc:AlternateContent>
          <mc:Choice Requires="wps">
            <w:drawing>
              <wp:anchor distT="0" distB="0" distL="114300" distR="114300" simplePos="0" relativeHeight="251666432" behindDoc="0" locked="0" layoutInCell="1" allowOverlap="1">
                <wp:simplePos x="0" y="0"/>
                <wp:positionH relativeFrom="column">
                  <wp:posOffset>1504315</wp:posOffset>
                </wp:positionH>
                <wp:positionV relativeFrom="paragraph">
                  <wp:posOffset>190500</wp:posOffset>
                </wp:positionV>
                <wp:extent cx="0" cy="400685"/>
                <wp:effectExtent l="53975" t="0" r="60325" b="18415"/>
                <wp:wrapNone/>
                <wp:docPr id="22" name="直接箭头连接符 22"/>
                <wp:cNvGraphicFramePr/>
                <a:graphic xmlns:a="http://schemas.openxmlformats.org/drawingml/2006/main">
                  <a:graphicData uri="http://schemas.microsoft.com/office/word/2010/wordprocessingShape">
                    <wps:wsp>
                      <wps:cNvCnPr/>
                      <wps:spPr>
                        <a:xfrm flipV="1">
                          <a:off x="0" y="0"/>
                          <a:ext cx="0" cy="400685"/>
                        </a:xfrm>
                        <a:prstGeom prst="straightConnector1">
                          <a:avLst/>
                        </a:prstGeom>
                        <a:ln w="190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flip:y;margin-left:118.45pt;margin-top:15pt;height:31.55pt;width:0pt;z-index:251666432;mso-width-relative:page;mso-height-relative:page;" filled="f" stroked="t" coordsize="21600,21600" o:gfxdata="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IDuo12AAAAAkBAAAPAAAAAAAAAAEAIAAAACIAAABkcnMvZG93bnJldi54bWxQSwECFAAU&#10;AAAACACHTuJAazHOdPEBAAC1AwAADgAAAAAAAAABACAAAAAnAQAAZHJzL2Uyb0RvYy54bWxQSwUG&#10;AAAAAAYABgBZAQAAigUAAAAA&#10;">
                <v:fill on="f" focussize="0,0"/>
                <v:stroke weight="1.5pt" color="#000000" joinstyle="miter" endarrow="open"/>
                <v:imagedata o:title=""/>
                <o:lock v:ext="edit" aspectratio="f"/>
              </v:shape>
            </w:pict>
          </mc:Fallback>
        </mc:AlternateContent>
      </w:r>
      <w:r>
        <w:rPr>
          <w:color w:val="000000"/>
        </w:rPr>
        <mc:AlternateContent>
          <mc:Choice Requires="wps">
            <w:drawing>
              <wp:anchor distT="0" distB="0" distL="114300" distR="114300" simplePos="0" relativeHeight="251672576" behindDoc="0" locked="0" layoutInCell="1" allowOverlap="1">
                <wp:simplePos x="0" y="0"/>
                <wp:positionH relativeFrom="column">
                  <wp:posOffset>1997710</wp:posOffset>
                </wp:positionH>
                <wp:positionV relativeFrom="paragraph">
                  <wp:posOffset>173355</wp:posOffset>
                </wp:positionV>
                <wp:extent cx="8890" cy="434975"/>
                <wp:effectExtent l="52070" t="0" r="53340" b="3175"/>
                <wp:wrapNone/>
                <wp:docPr id="11" name="直接箭头连接符 11"/>
                <wp:cNvGraphicFramePr/>
                <a:graphic xmlns:a="http://schemas.openxmlformats.org/drawingml/2006/main">
                  <a:graphicData uri="http://schemas.microsoft.com/office/word/2010/wordprocessingShape">
                    <wps:wsp>
                      <wps:cNvCnPr/>
                      <wps:spPr>
                        <a:xfrm flipH="1" flipV="1">
                          <a:off x="0" y="0"/>
                          <a:ext cx="8890" cy="434975"/>
                        </a:xfrm>
                        <a:prstGeom prst="straightConnector1">
                          <a:avLst/>
                        </a:prstGeom>
                        <a:ln w="19050" cap="flat" cmpd="sng">
                          <a:solidFill>
                            <a:srgbClr val="000000"/>
                          </a:solidFill>
                          <a:prstDash val="sysDash"/>
                          <a:miter/>
                          <a:headEnd type="none" w="med" len="med"/>
                          <a:tailEnd type="arrow" w="med" len="med"/>
                        </a:ln>
                      </wps:spPr>
                      <wps:bodyPr/>
                    </wps:wsp>
                  </a:graphicData>
                </a:graphic>
              </wp:anchor>
            </w:drawing>
          </mc:Choice>
          <mc:Fallback>
            <w:pict>
              <v:shape id="_x0000_s1026" o:spid="_x0000_s1026" o:spt="32" type="#_x0000_t32" style="position:absolute;left:0pt;flip:x y;margin-left:157.3pt;margin-top:13.65pt;height:34.25pt;width:0.7pt;z-index:251672576;mso-width-relative:page;mso-height-relative:page;" filled="f" stroked="t" coordsize="21600,21600" o:gfxdata="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GNBbNoAAAAJAQAADwAAAAAAAAABACAAAAAiAAAAZHJzL2Rvd25y&#10;ZXYueG1sUEsBAhQAFAAAAAgAh07iQBnJx3L8AQAAxAMAAA4AAAAAAAAAAQAgAAAAKQEAAGRycy9l&#10;Mm9Eb2MueG1sUEsFBgAAAAAGAAYAWQEAAJcFAAAAAA==&#10;">
                <v:fill on="f" focussize="0,0"/>
                <v:stroke weight="1.5pt" color="#000000" joinstyle="miter" dashstyle="3 1" endarrow="open"/>
                <v:imagedata o:title=""/>
                <o:lock v:ext="edit" aspectratio="f"/>
              </v:shape>
            </w:pict>
          </mc:Fallback>
        </mc:AlternateContent>
      </w:r>
    </w:p>
    <w:p>
      <w:pPr>
        <w:shd w:val="clear"/>
        <w:tabs>
          <w:tab w:val="left" w:pos="3420"/>
        </w:tabs>
        <w:ind w:firstLine="1260" w:firstLineChars="600"/>
        <w:rPr>
          <w:color w:val="000000"/>
        </w:rPr>
      </w:pPr>
      <w:r>
        <w:rPr>
          <w:color w:val="000000"/>
        </w:rPr>
        <mc:AlternateContent>
          <mc:Choice Requires="wps">
            <w:drawing>
              <wp:anchor distT="0" distB="0" distL="114300" distR="114300" simplePos="0" relativeHeight="251691008" behindDoc="0" locked="0" layoutInCell="1" allowOverlap="1">
                <wp:simplePos x="0" y="0"/>
                <wp:positionH relativeFrom="column">
                  <wp:posOffset>7116445</wp:posOffset>
                </wp:positionH>
                <wp:positionV relativeFrom="paragraph">
                  <wp:posOffset>197485</wp:posOffset>
                </wp:positionV>
                <wp:extent cx="1176655" cy="346075"/>
                <wp:effectExtent l="9525" t="9525" r="13970" b="25400"/>
                <wp:wrapNone/>
                <wp:docPr id="12" name="文本框 12"/>
                <wp:cNvGraphicFramePr/>
                <a:graphic xmlns:a="http://schemas.openxmlformats.org/drawingml/2006/main">
                  <a:graphicData uri="http://schemas.microsoft.com/office/word/2010/wordprocessingShape">
                    <wps:wsp>
                      <wps:cNvSpPr txBox="1"/>
                      <wps:spPr>
                        <a:xfrm>
                          <a:off x="0" y="0"/>
                          <a:ext cx="1176655" cy="346075"/>
                        </a:xfrm>
                        <a:prstGeom prst="rect">
                          <a:avLst/>
                        </a:prstGeom>
                        <a:solidFill>
                          <a:srgbClr val="FFFFFF"/>
                        </a:solidFill>
                        <a:ln w="19050" cap="flat" cmpd="sng">
                          <a:solidFill>
                            <a:srgbClr val="000000"/>
                          </a:solidFill>
                          <a:prstDash val="solid"/>
                          <a:round/>
                          <a:headEnd type="none" w="med" len="med"/>
                          <a:tailEnd type="none" w="med" len="med"/>
                        </a:ln>
                      </wps:spPr>
                      <wps:txbx>
                        <w:txbxContent>
                          <w:p>
                            <w:pPr>
                              <w:spacing w:line="360" w:lineRule="exact"/>
                              <w:ind w:firstLine="281" w:firstLineChars="100"/>
                              <w:rPr>
                                <w:b/>
                                <w:bCs/>
                                <w:sz w:val="28"/>
                                <w:szCs w:val="28"/>
                              </w:rPr>
                            </w:pPr>
                            <w:r>
                              <w:rPr>
                                <w:rFonts w:hint="eastAsia" w:cs="宋体"/>
                                <w:b/>
                                <w:bCs/>
                                <w:sz w:val="28"/>
                                <w:szCs w:val="28"/>
                              </w:rPr>
                              <w:t>竣工验收</w:t>
                            </w:r>
                          </w:p>
                        </w:txbxContent>
                      </wps:txbx>
                      <wps:bodyPr upright="1"/>
                    </wps:wsp>
                  </a:graphicData>
                </a:graphic>
              </wp:anchor>
            </w:drawing>
          </mc:Choice>
          <mc:Fallback>
            <w:pict>
              <v:shape id="_x0000_s1026" o:spid="_x0000_s1026" o:spt="202" type="#_x0000_t202" style="position:absolute;left:0pt;margin-left:560.35pt;margin-top:15.55pt;height:27.25pt;width:92.65pt;z-index:251691008;mso-width-relative:page;mso-height-relative:page;" fillcolor="#FFFFFF" filled="t" stroked="t" coordsize="21600,21600" o:gfxdata="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jrYCvXAAAACwEAAA8AAAAAAAAAAQAgAAAAIgAAAGRycy9kb3ducmV2LnhtbFBLAQIUABQA&#10;AAAIAIdO4kDXfJJX8QEAAOsDAAAOAAAAAAAAAAEAIAAAACYBAABkcnMvZTJvRG9jLnhtbFBLBQYA&#10;AAAABgAGAFkBAACJBQAAAAA=&#10;">
                <v:fill on="t" focussize="0,0"/>
                <v:stroke weight="1.5pt" color="#000000" joinstyle="round"/>
                <v:imagedata o:title=""/>
                <o:lock v:ext="edit" aspectratio="f"/>
                <v:textbox>
                  <w:txbxContent>
                    <w:p>
                      <w:pPr>
                        <w:spacing w:line="360" w:lineRule="exact"/>
                        <w:ind w:firstLine="281" w:firstLineChars="100"/>
                        <w:rPr>
                          <w:b/>
                          <w:bCs/>
                          <w:sz w:val="28"/>
                          <w:szCs w:val="28"/>
                        </w:rPr>
                      </w:pPr>
                      <w:r>
                        <w:rPr>
                          <w:rFonts w:hint="eastAsia" w:cs="宋体"/>
                          <w:b/>
                          <w:bCs/>
                          <w:sz w:val="28"/>
                          <w:szCs w:val="28"/>
                        </w:rPr>
                        <w:t>竣工验收</w:t>
                      </w:r>
                    </w:p>
                  </w:txbxContent>
                </v:textbox>
              </v:shape>
            </w:pict>
          </mc:Fallback>
        </mc:AlternateContent>
      </w:r>
      <w:r>
        <w:rPr>
          <w:color w:val="000000"/>
        </w:rPr>
        <mc:AlternateContent>
          <mc:Choice Requires="wps">
            <w:drawing>
              <wp:anchor distT="0" distB="0" distL="114300" distR="114300" simplePos="0" relativeHeight="251689984" behindDoc="0" locked="0" layoutInCell="1" allowOverlap="1">
                <wp:simplePos x="0" y="0"/>
                <wp:positionH relativeFrom="column">
                  <wp:posOffset>5920105</wp:posOffset>
                </wp:positionH>
                <wp:positionV relativeFrom="paragraph">
                  <wp:posOffset>189230</wp:posOffset>
                </wp:positionV>
                <wp:extent cx="918210" cy="354965"/>
                <wp:effectExtent l="9525" t="9525" r="24765" b="16510"/>
                <wp:wrapNone/>
                <wp:docPr id="6" name="文本框 6"/>
                <wp:cNvGraphicFramePr/>
                <a:graphic xmlns:a="http://schemas.openxmlformats.org/drawingml/2006/main">
                  <a:graphicData uri="http://schemas.microsoft.com/office/word/2010/wordprocessingShape">
                    <wps:wsp>
                      <wps:cNvSpPr txBox="1"/>
                      <wps:spPr>
                        <a:xfrm>
                          <a:off x="0" y="0"/>
                          <a:ext cx="918210" cy="354965"/>
                        </a:xfrm>
                        <a:prstGeom prst="rect">
                          <a:avLst/>
                        </a:prstGeom>
                        <a:solidFill>
                          <a:srgbClr val="FFFFFF"/>
                        </a:solidFill>
                        <a:ln w="19050" cap="flat" cmpd="sng">
                          <a:solidFill>
                            <a:srgbClr val="000000"/>
                          </a:solidFill>
                          <a:prstDash val="solid"/>
                          <a:round/>
                          <a:headEnd type="none" w="med" len="med"/>
                          <a:tailEnd type="none" w="med" len="med"/>
                        </a:ln>
                      </wps:spPr>
                      <wps:txbx>
                        <w:txbxContent>
                          <w:p>
                            <w:pPr>
                              <w:spacing w:line="360" w:lineRule="exact"/>
                              <w:rPr>
                                <w:b/>
                                <w:bCs/>
                                <w:sz w:val="28"/>
                                <w:szCs w:val="28"/>
                              </w:rPr>
                            </w:pPr>
                            <w:r>
                              <w:rPr>
                                <w:rFonts w:hint="eastAsia" w:cs="宋体"/>
                                <w:b/>
                                <w:bCs/>
                                <w:sz w:val="28"/>
                                <w:szCs w:val="28"/>
                              </w:rPr>
                              <w:t>安全施工</w:t>
                            </w:r>
                          </w:p>
                        </w:txbxContent>
                      </wps:txbx>
                      <wps:bodyPr upright="1"/>
                    </wps:wsp>
                  </a:graphicData>
                </a:graphic>
              </wp:anchor>
            </w:drawing>
          </mc:Choice>
          <mc:Fallback>
            <w:pict>
              <v:shape id="_x0000_s1026" o:spid="_x0000_s1026" o:spt="202" type="#_x0000_t202" style="position:absolute;left:0pt;margin-left:466.15pt;margin-top:14.9pt;height:27.95pt;width:72.3pt;z-index:251689984;mso-width-relative:page;mso-height-relative:page;" fillcolor="#FFFFFF" filled="t" stroked="t" coordsize="21600,21600" o:gfxdata="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urGjZ1wAAAAoBAAAPAAAAAAAAAAEAIAAAACIAAABkcnMvZG93bnJldi54bWxQSwECFAAUAAAA&#10;CACHTuJAWVwzvO8BAADoAwAADgAAAAAAAAABACAAAAAmAQAAZHJzL2Uyb0RvYy54bWxQSwUGAAAA&#10;AAYABgBZAQAAhwUAAAAA&#10;">
                <v:fill on="t" focussize="0,0"/>
                <v:stroke weight="1.5pt" color="#000000" joinstyle="round"/>
                <v:imagedata o:title=""/>
                <o:lock v:ext="edit" aspectratio="f"/>
                <v:textbox>
                  <w:txbxContent>
                    <w:p>
                      <w:pPr>
                        <w:spacing w:line="360" w:lineRule="exact"/>
                        <w:rPr>
                          <w:b/>
                          <w:bCs/>
                          <w:sz w:val="28"/>
                          <w:szCs w:val="28"/>
                        </w:rPr>
                      </w:pPr>
                      <w:r>
                        <w:rPr>
                          <w:rFonts w:hint="eastAsia" w:cs="宋体"/>
                          <w:b/>
                          <w:bCs/>
                          <w:sz w:val="28"/>
                          <w:szCs w:val="28"/>
                        </w:rPr>
                        <w:t>安全施工</w:t>
                      </w:r>
                    </w:p>
                  </w:txbxContent>
                </v:textbox>
              </v:shape>
            </w:pict>
          </mc:Fallback>
        </mc:AlternateContent>
      </w:r>
      <w:r>
        <w:rPr>
          <w:rFonts w:hint="eastAsia" w:cs="宋体"/>
          <w:b/>
          <w:bCs/>
          <w:color w:val="000000"/>
        </w:rPr>
        <w:t>占用农用</w:t>
      </w:r>
      <w:r>
        <w:rPr>
          <w:color w:val="000000"/>
        </w:rPr>
        <w:tab/>
      </w:r>
      <w:r>
        <w:rPr>
          <w:rFonts w:hint="eastAsia" w:cs="宋体"/>
          <w:b/>
          <w:bCs/>
          <w:color w:val="000000"/>
        </w:rPr>
        <w:t>集体建房</w:t>
      </w:r>
    </w:p>
    <w:p>
      <w:pPr>
        <w:shd w:val="clear"/>
        <w:rPr>
          <w:color w:val="000000"/>
        </w:rPr>
      </w:pPr>
      <w:r>
        <w:rPr>
          <w:color w:val="000000"/>
        </w:rPr>
        <mc:AlternateContent>
          <mc:Choice Requires="wps">
            <w:drawing>
              <wp:anchor distT="0" distB="0" distL="114300" distR="114300" simplePos="0" relativeHeight="251688960" behindDoc="0" locked="0" layoutInCell="1" allowOverlap="1">
                <wp:simplePos x="0" y="0"/>
                <wp:positionH relativeFrom="column">
                  <wp:posOffset>4734560</wp:posOffset>
                </wp:positionH>
                <wp:positionV relativeFrom="paragraph">
                  <wp:posOffset>635</wp:posOffset>
                </wp:positionV>
                <wp:extent cx="951230" cy="537210"/>
                <wp:effectExtent l="9525" t="9525" r="10795" b="24765"/>
                <wp:wrapNone/>
                <wp:docPr id="18" name="文本框 18"/>
                <wp:cNvGraphicFramePr/>
                <a:graphic xmlns:a="http://schemas.openxmlformats.org/drawingml/2006/main">
                  <a:graphicData uri="http://schemas.microsoft.com/office/word/2010/wordprocessingShape">
                    <wps:wsp>
                      <wps:cNvSpPr txBox="1"/>
                      <wps:spPr>
                        <a:xfrm>
                          <a:off x="0" y="0"/>
                          <a:ext cx="951230" cy="537210"/>
                        </a:xfrm>
                        <a:prstGeom prst="rect">
                          <a:avLst/>
                        </a:prstGeom>
                        <a:solidFill>
                          <a:srgbClr val="FFFFFF"/>
                        </a:solidFill>
                        <a:ln w="19050" cap="flat" cmpd="sng">
                          <a:solidFill>
                            <a:srgbClr val="000000"/>
                          </a:solidFill>
                          <a:prstDash val="solid"/>
                          <a:round/>
                          <a:headEnd type="none" w="med" len="med"/>
                          <a:tailEnd type="none" w="med" len="med"/>
                        </a:ln>
                      </wps:spPr>
                      <wps:txbx>
                        <w:txbxContent>
                          <w:p>
                            <w:pPr>
                              <w:spacing w:line="360" w:lineRule="exact"/>
                              <w:jc w:val="center"/>
                              <w:rPr>
                                <w:b/>
                                <w:bCs/>
                                <w:sz w:val="28"/>
                                <w:szCs w:val="28"/>
                              </w:rPr>
                            </w:pPr>
                            <w:r>
                              <w:rPr>
                                <w:rFonts w:hint="eastAsia" w:cs="宋体"/>
                                <w:b/>
                                <w:bCs/>
                                <w:sz w:val="28"/>
                                <w:szCs w:val="28"/>
                              </w:rPr>
                              <w:t>农户放样申请</w:t>
                            </w:r>
                          </w:p>
                        </w:txbxContent>
                      </wps:txbx>
                      <wps:bodyPr upright="1"/>
                    </wps:wsp>
                  </a:graphicData>
                </a:graphic>
              </wp:anchor>
            </w:drawing>
          </mc:Choice>
          <mc:Fallback>
            <w:pict>
              <v:shape id="_x0000_s1026" o:spid="_x0000_s1026" o:spt="202" type="#_x0000_t202" style="position:absolute;left:0pt;margin-left:372.8pt;margin-top:0.05pt;height:42.3pt;width:74.9pt;z-index:251688960;mso-width-relative:page;mso-height-relative:page;" fillcolor="#FFFFFF" filled="t" stroked="t" coordsize="21600,21600" o:gfxdata="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DhqcdMAAAAHAQAADwAAAAAAAAABACAAAAAiAAAAZHJzL2Rvd25yZXYueG1sUEsBAhQAFAAAAAgA&#10;h07iQOcCSSXxAQAA6gMAAA4AAAAAAAAAAQAgAAAAIgEAAGRycy9lMm9Eb2MueG1sUEsFBgAAAAAG&#10;AAYAWQEAAIUFAAAAAA==&#10;">
                <v:fill on="t" focussize="0,0"/>
                <v:stroke weight="1.5pt" color="#000000" joinstyle="round"/>
                <v:imagedata o:title=""/>
                <o:lock v:ext="edit" aspectratio="f"/>
                <v:textbox>
                  <w:txbxContent>
                    <w:p>
                      <w:pPr>
                        <w:spacing w:line="360" w:lineRule="exact"/>
                        <w:jc w:val="center"/>
                        <w:rPr>
                          <w:b/>
                          <w:bCs/>
                          <w:sz w:val="28"/>
                          <w:szCs w:val="28"/>
                        </w:rPr>
                      </w:pPr>
                      <w:r>
                        <w:rPr>
                          <w:rFonts w:hint="eastAsia" w:cs="宋体"/>
                          <w:b/>
                          <w:bCs/>
                          <w:sz w:val="28"/>
                          <w:szCs w:val="28"/>
                        </w:rPr>
                        <w:t>农户放样申请</w:t>
                      </w:r>
                    </w:p>
                  </w:txbxContent>
                </v:textbox>
              </v:shape>
            </w:pict>
          </mc:Fallback>
        </mc:AlternateContent>
      </w:r>
      <w:r>
        <w:rPr>
          <w:color w:val="000000"/>
        </w:rPr>
        <mc:AlternateContent>
          <mc:Choice Requires="wps">
            <w:drawing>
              <wp:anchor distT="0" distB="0" distL="114300" distR="114300" simplePos="0" relativeHeight="251696128" behindDoc="0" locked="0" layoutInCell="1" allowOverlap="1">
                <wp:simplePos x="0" y="0"/>
                <wp:positionH relativeFrom="column">
                  <wp:posOffset>8544560</wp:posOffset>
                </wp:positionH>
                <wp:positionV relativeFrom="paragraph">
                  <wp:posOffset>80645</wp:posOffset>
                </wp:positionV>
                <wp:extent cx="926465" cy="372110"/>
                <wp:effectExtent l="9525" t="9525" r="16510" b="18415"/>
                <wp:wrapNone/>
                <wp:docPr id="25" name="文本框 25"/>
                <wp:cNvGraphicFramePr/>
                <a:graphic xmlns:a="http://schemas.openxmlformats.org/drawingml/2006/main">
                  <a:graphicData uri="http://schemas.microsoft.com/office/word/2010/wordprocessingShape">
                    <wps:wsp>
                      <wps:cNvSpPr txBox="1"/>
                      <wps:spPr>
                        <a:xfrm>
                          <a:off x="0" y="0"/>
                          <a:ext cx="926465" cy="372110"/>
                        </a:xfrm>
                        <a:prstGeom prst="rect">
                          <a:avLst/>
                        </a:prstGeom>
                        <a:solidFill>
                          <a:srgbClr val="FFFFFF"/>
                        </a:solidFill>
                        <a:ln w="19050" cap="flat" cmpd="sng">
                          <a:solidFill>
                            <a:srgbClr val="000000"/>
                          </a:solidFill>
                          <a:prstDash val="solid"/>
                          <a:round/>
                          <a:headEnd type="none" w="med" len="med"/>
                          <a:tailEnd type="none" w="med" len="med"/>
                        </a:ln>
                      </wps:spPr>
                      <wps:txbx>
                        <w:txbxContent>
                          <w:p>
                            <w:pPr>
                              <w:spacing w:line="360" w:lineRule="exact"/>
                              <w:rPr>
                                <w:b/>
                                <w:bCs/>
                                <w:sz w:val="28"/>
                                <w:szCs w:val="28"/>
                              </w:rPr>
                            </w:pPr>
                            <w:r>
                              <w:rPr>
                                <w:rFonts w:hint="eastAsia" w:cs="宋体"/>
                                <w:b/>
                                <w:bCs/>
                                <w:sz w:val="28"/>
                                <w:szCs w:val="28"/>
                              </w:rPr>
                              <w:t>确权发证</w:t>
                            </w:r>
                          </w:p>
                        </w:txbxContent>
                      </wps:txbx>
                      <wps:bodyPr upright="1"/>
                    </wps:wsp>
                  </a:graphicData>
                </a:graphic>
              </wp:anchor>
            </w:drawing>
          </mc:Choice>
          <mc:Fallback>
            <w:pict>
              <v:shape id="_x0000_s1026" o:spid="_x0000_s1026" o:spt="202" type="#_x0000_t202" style="position:absolute;left:0pt;margin-left:672.8pt;margin-top:6.35pt;height:29.3pt;width:72.95pt;z-index:251696128;mso-width-relative:page;mso-height-relative:page;" fillcolor="#FFFFFF" filled="t" stroked="t" coordsize="21600,21600" o:gfxdata="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GIbL9cAAAALAQAADwAAAAAAAAABACAAAAAiAAAAZHJzL2Rvd25yZXYueG1sUEsBAhQA&#10;FAAAAAgAh07iQP8g6STzAQAA6gMAAA4AAAAAAAAAAQAgAAAAJgEAAGRycy9lMm9Eb2MueG1sUEsF&#10;BgAAAAAGAAYAWQEAAIsFAAAAAA==&#10;">
                <v:fill on="t" focussize="0,0"/>
                <v:stroke weight="1.5pt" color="#000000" joinstyle="round"/>
                <v:imagedata o:title=""/>
                <o:lock v:ext="edit" aspectratio="f"/>
                <v:textbox>
                  <w:txbxContent>
                    <w:p>
                      <w:pPr>
                        <w:spacing w:line="360" w:lineRule="exact"/>
                        <w:rPr>
                          <w:b/>
                          <w:bCs/>
                          <w:sz w:val="28"/>
                          <w:szCs w:val="28"/>
                        </w:rPr>
                      </w:pPr>
                      <w:r>
                        <w:rPr>
                          <w:rFonts w:hint="eastAsia" w:cs="宋体"/>
                          <w:b/>
                          <w:bCs/>
                          <w:sz w:val="28"/>
                          <w:szCs w:val="28"/>
                        </w:rPr>
                        <w:t>确权发证</w:t>
                      </w:r>
                    </w:p>
                  </w:txbxContent>
                </v:textbox>
              </v:shape>
            </w:pict>
          </mc:Fallback>
        </mc:AlternateContent>
      </w:r>
      <w:r>
        <w:rPr>
          <w:color w:val="000000"/>
        </w:rPr>
        <w:t xml:space="preserve">              </w:t>
      </w:r>
      <w:r>
        <w:rPr>
          <w:rFonts w:hint="eastAsia" w:cs="宋体"/>
          <w:b/>
          <w:bCs/>
          <w:color w:val="000000"/>
        </w:rPr>
        <w:t>地建房</w:t>
      </w:r>
      <w:r>
        <w:rPr>
          <w:color w:val="000000"/>
        </w:rPr>
        <w:t xml:space="preserve">          </w:t>
      </w:r>
    </w:p>
    <w:p>
      <w:pPr>
        <w:shd w:val="clear"/>
        <w:rPr>
          <w:color w:val="000000"/>
        </w:rPr>
      </w:pPr>
      <w:r>
        <w:rPr>
          <w:color w:val="000000"/>
        </w:rPr>
        <mc:AlternateContent>
          <mc:Choice Requires="wps">
            <w:drawing>
              <wp:anchor distT="0" distB="0" distL="114300" distR="114300" simplePos="0" relativeHeight="251677696" behindDoc="0" locked="0" layoutInCell="1" allowOverlap="1">
                <wp:simplePos x="0" y="0"/>
                <wp:positionH relativeFrom="column">
                  <wp:posOffset>1367790</wp:posOffset>
                </wp:positionH>
                <wp:positionV relativeFrom="paragraph">
                  <wp:posOffset>33020</wp:posOffset>
                </wp:positionV>
                <wp:extent cx="1584960" cy="354330"/>
                <wp:effectExtent l="9525" t="9525" r="24765" b="17145"/>
                <wp:wrapNone/>
                <wp:docPr id="20" name="文本框 20"/>
                <wp:cNvGraphicFramePr/>
                <a:graphic xmlns:a="http://schemas.openxmlformats.org/drawingml/2006/main">
                  <a:graphicData uri="http://schemas.microsoft.com/office/word/2010/wordprocessingShape">
                    <wps:wsp>
                      <wps:cNvSpPr txBox="1"/>
                      <wps:spPr>
                        <a:xfrm>
                          <a:off x="0" y="0"/>
                          <a:ext cx="1584960" cy="354330"/>
                        </a:xfrm>
                        <a:prstGeom prst="rect">
                          <a:avLst/>
                        </a:prstGeom>
                        <a:solidFill>
                          <a:srgbClr val="FFFFFF"/>
                        </a:solidFill>
                        <a:ln w="19050" cap="flat" cmpd="sng">
                          <a:solidFill>
                            <a:srgbClr val="000000"/>
                          </a:solidFill>
                          <a:prstDash val="solid"/>
                          <a:round/>
                          <a:headEnd type="none" w="med" len="med"/>
                          <a:tailEnd type="none" w="med" len="med"/>
                        </a:ln>
                      </wps:spPr>
                      <wps:txbx>
                        <w:txbxContent>
                          <w:p>
                            <w:pPr>
                              <w:spacing w:line="360" w:lineRule="exact"/>
                              <w:jc w:val="center"/>
                              <w:rPr>
                                <w:b/>
                                <w:bCs/>
                                <w:sz w:val="28"/>
                                <w:szCs w:val="28"/>
                              </w:rPr>
                            </w:pPr>
                            <w:r>
                              <w:rPr>
                                <w:rFonts w:hint="eastAsia" w:cs="宋体"/>
                                <w:b/>
                                <w:bCs/>
                                <w:sz w:val="28"/>
                                <w:szCs w:val="28"/>
                              </w:rPr>
                              <w:t>乡镇审核</w:t>
                            </w:r>
                            <w:r>
                              <w:rPr>
                                <w:b/>
                                <w:bCs/>
                                <w:sz w:val="28"/>
                                <w:szCs w:val="28"/>
                              </w:rPr>
                              <w:t>—</w:t>
                            </w:r>
                            <w:r>
                              <w:rPr>
                                <w:rFonts w:hint="eastAsia" w:cs="宋体"/>
                                <w:b/>
                                <w:bCs/>
                                <w:sz w:val="28"/>
                                <w:szCs w:val="28"/>
                              </w:rPr>
                              <w:t>审批</w:t>
                            </w:r>
                          </w:p>
                        </w:txbxContent>
                      </wps:txbx>
                      <wps:bodyPr upright="1"/>
                    </wps:wsp>
                  </a:graphicData>
                </a:graphic>
              </wp:anchor>
            </w:drawing>
          </mc:Choice>
          <mc:Fallback>
            <w:pict>
              <v:shape id="_x0000_s1026" o:spid="_x0000_s1026" o:spt="202" type="#_x0000_t202" style="position:absolute;left:0pt;margin-left:107.7pt;margin-top:2.6pt;height:27.9pt;width:124.8pt;z-index:251677696;mso-width-relative:page;mso-height-relative:page;" fillcolor="#FFFFFF" filled="t" stroked="t" coordsize="21600,21600" o:gfxdata="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L2+p49QAAAAIAQAADwAAAAAAAAABACAAAAAiAAAAZHJzL2Rvd25yZXYueG1sUEsBAhQAFAAA&#10;AAgAh07iQIC2oq7zAQAA6wMAAA4AAAAAAAAAAQAgAAAAIwEAAGRycy9lMm9Eb2MueG1sUEsFBgAA&#10;AAAGAAYAWQEAAIgFAAAAAA==&#10;">
                <v:fill on="t" focussize="0,0"/>
                <v:stroke weight="1.5pt" color="#000000" joinstyle="round"/>
                <v:imagedata o:title=""/>
                <o:lock v:ext="edit" aspectratio="f"/>
                <v:textbox>
                  <w:txbxContent>
                    <w:p>
                      <w:pPr>
                        <w:spacing w:line="360" w:lineRule="exact"/>
                        <w:jc w:val="center"/>
                        <w:rPr>
                          <w:b/>
                          <w:bCs/>
                          <w:sz w:val="28"/>
                          <w:szCs w:val="28"/>
                        </w:rPr>
                      </w:pPr>
                      <w:r>
                        <w:rPr>
                          <w:rFonts w:hint="eastAsia" w:cs="宋体"/>
                          <w:b/>
                          <w:bCs/>
                          <w:sz w:val="28"/>
                          <w:szCs w:val="28"/>
                        </w:rPr>
                        <w:t>乡镇审核</w:t>
                      </w:r>
                      <w:r>
                        <w:rPr>
                          <w:b/>
                          <w:bCs/>
                          <w:sz w:val="28"/>
                          <w:szCs w:val="28"/>
                        </w:rPr>
                        <w:t>—</w:t>
                      </w:r>
                      <w:r>
                        <w:rPr>
                          <w:rFonts w:hint="eastAsia" w:cs="宋体"/>
                          <w:b/>
                          <w:bCs/>
                          <w:sz w:val="28"/>
                          <w:szCs w:val="28"/>
                        </w:rPr>
                        <w:t>审批</w:t>
                      </w:r>
                    </w:p>
                  </w:txbxContent>
                </v:textbox>
              </v:shape>
            </w:pict>
          </mc:Fallback>
        </mc:AlternateContent>
      </w:r>
      <w:r>
        <w:rPr>
          <w:color w:val="000000"/>
        </w:rPr>
        <mc:AlternateContent>
          <mc:Choice Requires="wps">
            <w:drawing>
              <wp:anchor distT="0" distB="0" distL="114300" distR="114300" simplePos="0" relativeHeight="251680768" behindDoc="0" locked="0" layoutInCell="1" allowOverlap="1">
                <wp:simplePos x="0" y="0"/>
                <wp:positionH relativeFrom="column">
                  <wp:posOffset>3516630</wp:posOffset>
                </wp:positionH>
                <wp:positionV relativeFrom="paragraph">
                  <wp:posOffset>37465</wp:posOffset>
                </wp:positionV>
                <wp:extent cx="977265" cy="353695"/>
                <wp:effectExtent l="9525" t="9525" r="22860" b="17780"/>
                <wp:wrapNone/>
                <wp:docPr id="26" name="文本框 26"/>
                <wp:cNvGraphicFramePr/>
                <a:graphic xmlns:a="http://schemas.openxmlformats.org/drawingml/2006/main">
                  <a:graphicData uri="http://schemas.microsoft.com/office/word/2010/wordprocessingShape">
                    <wps:wsp>
                      <wps:cNvSpPr txBox="1"/>
                      <wps:spPr>
                        <a:xfrm>
                          <a:off x="0" y="0"/>
                          <a:ext cx="977265" cy="353695"/>
                        </a:xfrm>
                        <a:prstGeom prst="rect">
                          <a:avLst/>
                        </a:prstGeom>
                        <a:solidFill>
                          <a:srgbClr val="FFFFFF"/>
                        </a:solidFill>
                        <a:ln w="19050" cap="flat" cmpd="sng">
                          <a:solidFill>
                            <a:srgbClr val="000000"/>
                          </a:solidFill>
                          <a:prstDash val="solid"/>
                          <a:round/>
                          <a:headEnd type="none" w="med" len="med"/>
                          <a:tailEnd type="none" w="med" len="med"/>
                        </a:ln>
                      </wps:spPr>
                      <wps:txbx>
                        <w:txbxContent>
                          <w:p>
                            <w:pPr>
                              <w:spacing w:line="360" w:lineRule="exact"/>
                              <w:rPr>
                                <w:b/>
                                <w:bCs/>
                                <w:sz w:val="28"/>
                                <w:szCs w:val="28"/>
                              </w:rPr>
                            </w:pPr>
                            <w:r>
                              <w:rPr>
                                <w:rFonts w:hint="eastAsia" w:cs="宋体"/>
                                <w:b/>
                                <w:bCs/>
                                <w:sz w:val="28"/>
                                <w:szCs w:val="28"/>
                              </w:rPr>
                              <w:t>乡镇发证</w:t>
                            </w:r>
                          </w:p>
                        </w:txbxContent>
                      </wps:txbx>
                      <wps:bodyPr upright="1"/>
                    </wps:wsp>
                  </a:graphicData>
                </a:graphic>
              </wp:anchor>
            </w:drawing>
          </mc:Choice>
          <mc:Fallback>
            <w:pict>
              <v:shape id="_x0000_s1026" o:spid="_x0000_s1026" o:spt="202" type="#_x0000_t202" style="position:absolute;left:0pt;margin-left:276.9pt;margin-top:2.95pt;height:27.85pt;width:76.95pt;z-index:251680768;mso-width-relative:page;mso-height-relative:page;" fillcolor="#FFFFFF" filled="t" stroked="t" coordsize="21600,21600" o:gfxdata="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HlPR9UAAAAIAQAADwAAAAAAAAABACAAAAAiAAAAZHJzL2Rvd25yZXYueG1sUEsBAhQAFAAA&#10;AAgAh07iQG6jdofyAQAA6gMAAA4AAAAAAAAAAQAgAAAAJAEAAGRycy9lMm9Eb2MueG1sUEsFBgAA&#10;AAAGAAYAWQEAAIgFAAAAAA==&#10;">
                <v:fill on="t" focussize="0,0"/>
                <v:stroke weight="1.5pt" color="#000000" joinstyle="round"/>
                <v:imagedata o:title=""/>
                <o:lock v:ext="edit" aspectratio="f"/>
                <v:textbox>
                  <w:txbxContent>
                    <w:p>
                      <w:pPr>
                        <w:spacing w:line="360" w:lineRule="exact"/>
                        <w:rPr>
                          <w:b/>
                          <w:bCs/>
                          <w:sz w:val="28"/>
                          <w:szCs w:val="28"/>
                        </w:rPr>
                      </w:pPr>
                      <w:r>
                        <w:rPr>
                          <w:rFonts w:hint="eastAsia" w:cs="宋体"/>
                          <w:b/>
                          <w:bCs/>
                          <w:sz w:val="28"/>
                          <w:szCs w:val="28"/>
                        </w:rPr>
                        <w:t>乡镇发证</w:t>
                      </w:r>
                    </w:p>
                  </w:txbxContent>
                </v:textbox>
              </v:shape>
            </w:pict>
          </mc:Fallback>
        </mc:AlternateContent>
      </w:r>
      <w:r>
        <w:rPr>
          <w:color w:val="000000"/>
        </w:rPr>
        <mc:AlternateContent>
          <mc:Choice Requires="wps">
            <w:drawing>
              <wp:anchor distT="0" distB="0" distL="114300" distR="114300" simplePos="0" relativeHeight="251665408" behindDoc="0" locked="0" layoutInCell="1" allowOverlap="1">
                <wp:simplePos x="0" y="0"/>
                <wp:positionH relativeFrom="column">
                  <wp:posOffset>-180975</wp:posOffset>
                </wp:positionH>
                <wp:positionV relativeFrom="paragraph">
                  <wp:posOffset>41275</wp:posOffset>
                </wp:positionV>
                <wp:extent cx="1039495" cy="346710"/>
                <wp:effectExtent l="9525" t="9525" r="17780" b="24765"/>
                <wp:wrapNone/>
                <wp:docPr id="27" name="文本框 27"/>
                <wp:cNvGraphicFramePr/>
                <a:graphic xmlns:a="http://schemas.openxmlformats.org/drawingml/2006/main">
                  <a:graphicData uri="http://schemas.microsoft.com/office/word/2010/wordprocessingShape">
                    <wps:wsp>
                      <wps:cNvSpPr txBox="1"/>
                      <wps:spPr>
                        <a:xfrm>
                          <a:off x="0" y="0"/>
                          <a:ext cx="1039495" cy="346710"/>
                        </a:xfrm>
                        <a:prstGeom prst="rect">
                          <a:avLst/>
                        </a:prstGeom>
                        <a:solidFill>
                          <a:srgbClr val="FFFFFF"/>
                        </a:solidFill>
                        <a:ln w="19050" cap="flat" cmpd="sng">
                          <a:solidFill>
                            <a:srgbClr val="000000"/>
                          </a:solidFill>
                          <a:prstDash val="solid"/>
                          <a:round/>
                          <a:headEnd type="none" w="med" len="med"/>
                          <a:tailEnd type="none" w="med" len="med"/>
                        </a:ln>
                      </wps:spPr>
                      <wps:txbx>
                        <w:txbxContent>
                          <w:p>
                            <w:pPr>
                              <w:spacing w:line="360" w:lineRule="exact"/>
                              <w:jc w:val="center"/>
                              <w:rPr>
                                <w:b/>
                                <w:bCs/>
                                <w:sz w:val="28"/>
                                <w:szCs w:val="28"/>
                              </w:rPr>
                            </w:pPr>
                            <w:r>
                              <w:rPr>
                                <w:rFonts w:hint="eastAsia" w:cs="宋体"/>
                                <w:b/>
                                <w:bCs/>
                                <w:sz w:val="28"/>
                                <w:szCs w:val="28"/>
                              </w:rPr>
                              <w:t>村级审查</w:t>
                            </w:r>
                          </w:p>
                        </w:txbxContent>
                      </wps:txbx>
                      <wps:bodyPr upright="1"/>
                    </wps:wsp>
                  </a:graphicData>
                </a:graphic>
              </wp:anchor>
            </w:drawing>
          </mc:Choice>
          <mc:Fallback>
            <w:pict>
              <v:shape id="_x0000_s1026" o:spid="_x0000_s1026" o:spt="202" type="#_x0000_t202" style="position:absolute;left:0pt;margin-left:-14.25pt;margin-top:3.25pt;height:27.3pt;width:81.85pt;z-index:251665408;mso-width-relative:page;mso-height-relative:page;" fillcolor="#FFFFFF" filled="t" stroked="t" coordsize="21600,21600" o:gfxdata="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IxlhvUAAAACAEAAA8AAAAAAAAAAQAgAAAAIgAAAGRycy9kb3ducmV2LnhtbFBLAQIUABQA&#10;AAAIAIdO4kD0FznS9AEAAOsDAAAOAAAAAAAAAAEAIAAAACMBAABkcnMvZTJvRG9jLnhtbFBLBQYA&#10;AAAABgAGAFkBAACJBQAAAAA=&#10;">
                <v:fill on="t" focussize="0,0"/>
                <v:stroke weight="1.5pt" color="#000000" joinstyle="round"/>
                <v:imagedata o:title=""/>
                <o:lock v:ext="edit" aspectratio="f"/>
                <v:textbox>
                  <w:txbxContent>
                    <w:p>
                      <w:pPr>
                        <w:spacing w:line="360" w:lineRule="exact"/>
                        <w:jc w:val="center"/>
                        <w:rPr>
                          <w:b/>
                          <w:bCs/>
                          <w:sz w:val="28"/>
                          <w:szCs w:val="28"/>
                        </w:rPr>
                      </w:pPr>
                      <w:r>
                        <w:rPr>
                          <w:rFonts w:hint="eastAsia" w:cs="宋体"/>
                          <w:b/>
                          <w:bCs/>
                          <w:sz w:val="28"/>
                          <w:szCs w:val="28"/>
                        </w:rPr>
                        <w:t>村级审查</w:t>
                      </w:r>
                    </w:p>
                  </w:txbxContent>
                </v:textbox>
              </v:shape>
            </w:pict>
          </mc:Fallback>
        </mc:AlternateContent>
      </w:r>
    </w:p>
    <w:p>
      <w:pPr>
        <w:shd w:val="clear"/>
        <w:tabs>
          <w:tab w:val="left" w:pos="11219"/>
        </w:tabs>
        <w:jc w:val="left"/>
        <w:rPr>
          <w:color w:val="000000"/>
        </w:rPr>
      </w:pPr>
      <w:r>
        <w:rPr>
          <w:color w:val="000000"/>
        </w:rPr>
        <mc:AlternateContent>
          <mc:Choice Requires="wps">
            <w:drawing>
              <wp:anchor distT="0" distB="0" distL="114300" distR="114300" simplePos="0" relativeHeight="251676672" behindDoc="0" locked="0" layoutInCell="1" allowOverlap="1">
                <wp:simplePos x="0" y="0"/>
                <wp:positionH relativeFrom="column">
                  <wp:posOffset>918210</wp:posOffset>
                </wp:positionH>
                <wp:positionV relativeFrom="paragraph">
                  <wp:posOffset>15875</wp:posOffset>
                </wp:positionV>
                <wp:extent cx="424180" cy="8890"/>
                <wp:effectExtent l="0" t="46990" r="13970" b="58420"/>
                <wp:wrapNone/>
                <wp:docPr id="30" name="直接箭头连接符 30"/>
                <wp:cNvGraphicFramePr/>
                <a:graphic xmlns:a="http://schemas.openxmlformats.org/drawingml/2006/main">
                  <a:graphicData uri="http://schemas.microsoft.com/office/word/2010/wordprocessingShape">
                    <wps:wsp>
                      <wps:cNvCnPr/>
                      <wps:spPr>
                        <a:xfrm>
                          <a:off x="0" y="0"/>
                          <a:ext cx="424180" cy="8890"/>
                        </a:xfrm>
                        <a:prstGeom prst="straightConnector1">
                          <a:avLst/>
                        </a:prstGeom>
                        <a:ln w="190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72.3pt;margin-top:1.25pt;height:0.7pt;width:33.4pt;z-index:251676672;mso-width-relative:page;mso-height-relative:page;" filled="f" stroked="t" coordsize="21600,21600" o:gfxdata="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xk&#10;pkjVAAAABwEAAA8AAAAAAAAAAQAgAAAAIgAAAGRycy9kb3ducmV2LnhtbFBLAQIUABQAAAAIAIdO&#10;4kBBFYQJ7QEAAK4DAAAOAAAAAAAAAAEAIAAAACQBAABkcnMvZTJvRG9jLnhtbFBLBQYAAAAABgAG&#10;AFkBAACDBQAAAAA=&#10;">
                <v:fill on="f" focussize="0,0"/>
                <v:stroke weight="1.5pt" color="#000000" joinstyle="miter" endarrow="open"/>
                <v:imagedata o:title=""/>
                <o:lock v:ext="edit" aspectratio="f"/>
              </v:shape>
            </w:pict>
          </mc:Fallback>
        </mc:AlternateContent>
      </w:r>
      <w:r>
        <w:rPr>
          <w:color w:val="000000"/>
        </w:rPr>
        <mc:AlternateContent>
          <mc:Choice Requires="wps">
            <w:drawing>
              <wp:anchor distT="0" distB="0" distL="114300" distR="114300" simplePos="0" relativeHeight="251678720" behindDoc="0" locked="0" layoutInCell="1" allowOverlap="1">
                <wp:simplePos x="0" y="0"/>
                <wp:positionH relativeFrom="column">
                  <wp:posOffset>2987040</wp:posOffset>
                </wp:positionH>
                <wp:positionV relativeFrom="paragraph">
                  <wp:posOffset>90170</wp:posOffset>
                </wp:positionV>
                <wp:extent cx="494030" cy="8255"/>
                <wp:effectExtent l="0" t="52070" r="1270" b="53975"/>
                <wp:wrapNone/>
                <wp:docPr id="31" name="直接箭头连接符 31"/>
                <wp:cNvGraphicFramePr/>
                <a:graphic xmlns:a="http://schemas.openxmlformats.org/drawingml/2006/main">
                  <a:graphicData uri="http://schemas.microsoft.com/office/word/2010/wordprocessingShape">
                    <wps:wsp>
                      <wps:cNvCnPr/>
                      <wps:spPr>
                        <a:xfrm flipV="1">
                          <a:off x="0" y="0"/>
                          <a:ext cx="494030" cy="8255"/>
                        </a:xfrm>
                        <a:prstGeom prst="straightConnector1">
                          <a:avLst/>
                        </a:prstGeom>
                        <a:ln w="190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flip:y;margin-left:235.2pt;margin-top:7.1pt;height:0.65pt;width:38.9pt;z-index:251678720;mso-width-relative:page;mso-height-relative:page;" filled="f" stroked="t" coordsize="21600,21600" o:gfxdata="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Gar+PYAAAACQEAAA8AAAAAAAAAAQAgAAAAIgAAAGRycy9kb3ducmV2LnhtbFBL&#10;AQIUABQAAAAIAIdO4kDSAs5S9gEAALgDAAAOAAAAAAAAAAEAIAAAACcBAABkcnMvZTJvRG9jLnht&#10;bFBLBQYAAAAABgAGAFkBAACPBQAAAAA=&#10;">
                <v:fill on="f" focussize="0,0"/>
                <v:stroke weight="1.5pt" color="#000000" joinstyle="miter" endarrow="open"/>
                <v:imagedata o:title=""/>
                <o:lock v:ext="edit" aspectratio="f"/>
              </v:shape>
            </w:pict>
          </mc:Fallback>
        </mc:AlternateContent>
      </w:r>
      <w:r>
        <w:rPr>
          <w:color w:val="000000"/>
        </w:rPr>
        <w:t xml:space="preserve">                                                                                         </w:t>
      </w:r>
      <w:r>
        <w:rPr>
          <w:rFonts w:hint="eastAsia" w:cs="宋体"/>
          <w:b/>
          <w:bCs/>
          <w:color w:val="000000"/>
        </w:rPr>
        <w:t>按照选定的农</w:t>
      </w:r>
      <w:r>
        <w:rPr>
          <w:color w:val="000000"/>
        </w:rPr>
        <w:t xml:space="preserve">   </w:t>
      </w:r>
      <w:r>
        <w:rPr>
          <w:b/>
          <w:bCs/>
          <w:color w:val="000000"/>
        </w:rPr>
        <w:t>1.</w:t>
      </w:r>
      <w:r>
        <w:rPr>
          <w:rFonts w:hint="eastAsia" w:cs="宋体"/>
          <w:b/>
          <w:bCs/>
          <w:color w:val="000000"/>
        </w:rPr>
        <w:t>村民向乡镇人民政府申</w:t>
      </w:r>
    </w:p>
    <w:p>
      <w:pPr>
        <w:numPr>
          <w:ilvl w:val="0"/>
          <w:numId w:val="2"/>
        </w:numPr>
        <w:shd w:val="clear"/>
        <w:jc w:val="left"/>
        <w:rPr>
          <w:b/>
          <w:bCs/>
          <w:color w:val="000000"/>
        </w:rPr>
      </w:pPr>
      <w:r>
        <w:rPr>
          <w:color w:val="000000"/>
        </w:rPr>
        <mc:AlternateContent>
          <mc:Choice Requires="wps">
            <w:drawing>
              <wp:anchor distT="0" distB="0" distL="114300" distR="114300" simplePos="0" relativeHeight="251679744" behindDoc="0" locked="0" layoutInCell="1" allowOverlap="1">
                <wp:simplePos x="0" y="0"/>
                <wp:positionH relativeFrom="column">
                  <wp:posOffset>1334135</wp:posOffset>
                </wp:positionH>
                <wp:positionV relativeFrom="paragraph">
                  <wp:posOffset>100330</wp:posOffset>
                </wp:positionV>
                <wp:extent cx="657860" cy="1324610"/>
                <wp:effectExtent l="9525" t="9525" r="18415" b="18415"/>
                <wp:wrapNone/>
                <wp:docPr id="1" name="文本框 1"/>
                <wp:cNvGraphicFramePr/>
                <a:graphic xmlns:a="http://schemas.openxmlformats.org/drawingml/2006/main">
                  <a:graphicData uri="http://schemas.microsoft.com/office/word/2010/wordprocessingShape">
                    <wps:wsp>
                      <wps:cNvSpPr txBox="1"/>
                      <wps:spPr>
                        <a:xfrm>
                          <a:off x="0" y="0"/>
                          <a:ext cx="657860" cy="1324610"/>
                        </a:xfrm>
                        <a:prstGeom prst="rect">
                          <a:avLst/>
                        </a:prstGeom>
                        <a:solidFill>
                          <a:srgbClr val="FFFFFF"/>
                        </a:solidFill>
                        <a:ln w="19050" cap="flat" cmpd="sng">
                          <a:solidFill>
                            <a:srgbClr val="000000"/>
                          </a:solidFill>
                          <a:prstDash val="solid"/>
                          <a:round/>
                          <a:headEnd type="none" w="med" len="med"/>
                          <a:tailEnd type="none" w="med" len="med"/>
                        </a:ln>
                      </wps:spPr>
                      <wps:txbx>
                        <w:txbxContent>
                          <w:p>
                            <w:pPr>
                              <w:rPr>
                                <w:b/>
                                <w:bCs/>
                              </w:rPr>
                            </w:pPr>
                            <w:r>
                              <w:rPr>
                                <w:rFonts w:hint="eastAsia" w:cs="宋体"/>
                                <w:b/>
                                <w:bCs/>
                              </w:rPr>
                              <w:t>农业农村、规划建设职能部门审核审查</w:t>
                            </w:r>
                          </w:p>
                        </w:txbxContent>
                      </wps:txbx>
                      <wps:bodyPr upright="1"/>
                    </wps:wsp>
                  </a:graphicData>
                </a:graphic>
              </wp:anchor>
            </w:drawing>
          </mc:Choice>
          <mc:Fallback>
            <w:pict>
              <v:shape id="_x0000_s1026" o:spid="_x0000_s1026" o:spt="202" type="#_x0000_t202" style="position:absolute;left:0pt;margin-left:105.05pt;margin-top:7.9pt;height:104.3pt;width:51.8pt;z-index:251679744;mso-width-relative:page;mso-height-relative:page;" fillcolor="#FFFFFF" filled="t" stroked="t" coordsize="21600,21600" o:gfxdata="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myBSLWAAAACgEAAA8AAAAAAAAAAQAgAAAAIgAAAGRycy9kb3ducmV2LnhtbFBLAQIUABQA&#10;AAAIAIdO4kBLD0ao8gEAAOkDAAAOAAAAAAAAAAEAIAAAACUBAABkcnMvZTJvRG9jLnhtbFBLBQYA&#10;AAAABgAGAFkBAACJBQAAAAA=&#10;">
                <v:fill on="t" focussize="0,0"/>
                <v:stroke weight="1.5pt" color="#000000" joinstyle="round"/>
                <v:imagedata o:title=""/>
                <o:lock v:ext="edit" aspectratio="f"/>
                <v:textbox>
                  <w:txbxContent>
                    <w:p>
                      <w:pPr>
                        <w:rPr>
                          <w:b/>
                          <w:bCs/>
                        </w:rPr>
                      </w:pPr>
                      <w:r>
                        <w:rPr>
                          <w:rFonts w:hint="eastAsia" w:cs="宋体"/>
                          <w:b/>
                          <w:bCs/>
                        </w:rPr>
                        <w:t>农业农村、规划建设职能部门审核审查</w:t>
                      </w:r>
                    </w:p>
                  </w:txbxContent>
                </v:textbox>
              </v:shape>
            </w:pict>
          </mc:Fallback>
        </mc:AlternateContent>
      </w:r>
      <w:r>
        <w:rPr>
          <w:rFonts w:hint="eastAsia" w:cs="宋体"/>
          <w:b/>
          <w:bCs/>
          <w:color w:val="000000"/>
        </w:rPr>
        <w:t>组级集体经济</w:t>
      </w:r>
      <w:r>
        <w:rPr>
          <w:b/>
          <w:bCs/>
          <w:color w:val="000000"/>
        </w:rPr>
        <w:t xml:space="preserve">                   </w:t>
      </w:r>
      <w:r>
        <w:rPr>
          <w:rFonts w:hint="eastAsia" w:cs="宋体"/>
          <w:b/>
          <w:bCs/>
          <w:color w:val="000000"/>
        </w:rPr>
        <w:t>不涉及农用地审批</w:t>
      </w:r>
      <w:r>
        <w:rPr>
          <w:b/>
          <w:bCs/>
          <w:color w:val="000000"/>
        </w:rPr>
        <w:t xml:space="preserve">      </w:t>
      </w:r>
      <w:r>
        <w:rPr>
          <w:rFonts w:hint="eastAsia" w:cs="宋体"/>
          <w:b/>
          <w:bCs/>
          <w:color w:val="000000"/>
        </w:rPr>
        <w:t>乡村建设</w:t>
      </w:r>
      <w:r>
        <w:rPr>
          <w:b/>
          <w:bCs/>
          <w:color w:val="000000"/>
        </w:rPr>
        <w:t xml:space="preserve">     1. </w:t>
      </w:r>
      <w:r>
        <w:rPr>
          <w:rFonts w:hint="eastAsia" w:cs="宋体"/>
          <w:b/>
          <w:bCs/>
          <w:color w:val="000000"/>
        </w:rPr>
        <w:t>可申请免费放样</w:t>
      </w:r>
      <w:r>
        <w:rPr>
          <w:b/>
          <w:bCs/>
          <w:color w:val="000000"/>
        </w:rPr>
        <w:t xml:space="preserve">   </w:t>
      </w:r>
      <w:r>
        <w:rPr>
          <w:rFonts w:hint="eastAsia" w:cs="宋体"/>
          <w:b/>
          <w:bCs/>
          <w:color w:val="000000"/>
        </w:rPr>
        <w:t>房建设样式图</w:t>
      </w:r>
      <w:r>
        <w:rPr>
          <w:b/>
          <w:bCs/>
          <w:color w:val="000000"/>
        </w:rPr>
        <w:t xml:space="preserve">   </w:t>
      </w:r>
      <w:r>
        <w:rPr>
          <w:rFonts w:hint="eastAsia" w:cs="宋体"/>
          <w:b/>
          <w:bCs/>
          <w:color w:val="000000"/>
        </w:rPr>
        <w:t>请竣工验收</w:t>
      </w:r>
      <w:r>
        <w:rPr>
          <w:b/>
          <w:bCs/>
          <w:color w:val="000000"/>
        </w:rPr>
        <w:t xml:space="preserve">               </w:t>
      </w:r>
      <w:r>
        <w:rPr>
          <w:rFonts w:hint="eastAsia" w:cs="宋体"/>
          <w:b/>
          <w:bCs/>
          <w:color w:val="000000"/>
        </w:rPr>
        <w:t>向县不动产</w:t>
      </w:r>
    </w:p>
    <w:p>
      <w:pPr>
        <w:shd w:val="clear"/>
        <w:jc w:val="left"/>
        <w:rPr>
          <w:b/>
          <w:bCs/>
          <w:color w:val="000000"/>
        </w:rPr>
      </w:pPr>
      <w:r>
        <w:rPr>
          <w:rFonts w:hint="eastAsia" w:cs="宋体"/>
          <w:b/>
          <w:bCs/>
          <w:color w:val="000000"/>
        </w:rPr>
        <w:t>组织或村民小组</w:t>
      </w:r>
      <w:r>
        <w:rPr>
          <w:b/>
          <w:bCs/>
          <w:color w:val="000000"/>
        </w:rPr>
        <w:t xml:space="preserve">                    </w:t>
      </w:r>
      <w:r>
        <w:rPr>
          <w:rFonts w:hint="eastAsia" w:cs="宋体"/>
          <w:b/>
          <w:bCs/>
          <w:color w:val="000000"/>
        </w:rPr>
        <w:t>的，直接在揭西县</w:t>
      </w:r>
      <w:r>
        <w:rPr>
          <w:b/>
          <w:bCs/>
          <w:color w:val="000000"/>
        </w:rPr>
        <w:t xml:space="preserve">      </w:t>
      </w:r>
      <w:r>
        <w:rPr>
          <w:rFonts w:hint="eastAsia" w:cs="宋体"/>
          <w:b/>
          <w:bCs/>
          <w:color w:val="000000"/>
        </w:rPr>
        <w:t>规划许可</w:t>
      </w:r>
      <w:r>
        <w:rPr>
          <w:b/>
          <w:bCs/>
          <w:color w:val="000000"/>
        </w:rPr>
        <w:t xml:space="preserve">     </w:t>
      </w:r>
      <w:r>
        <w:rPr>
          <w:rFonts w:hint="eastAsia" w:cs="宋体"/>
          <w:b/>
          <w:bCs/>
          <w:color w:val="000000"/>
        </w:rPr>
        <w:t>服务</w:t>
      </w:r>
      <w:r>
        <w:rPr>
          <w:b/>
          <w:bCs/>
          <w:color w:val="000000"/>
        </w:rPr>
        <w:t xml:space="preserve">                </w:t>
      </w:r>
      <w:r>
        <w:rPr>
          <w:rFonts w:hint="eastAsia" w:cs="宋体"/>
          <w:b/>
          <w:bCs/>
          <w:color w:val="000000"/>
        </w:rPr>
        <w:t>集安全施工</w:t>
      </w:r>
      <w:r>
        <w:rPr>
          <w:b/>
          <w:bCs/>
          <w:color w:val="000000"/>
        </w:rPr>
        <w:t xml:space="preserve">     2.</w:t>
      </w:r>
      <w:r>
        <w:rPr>
          <w:rFonts w:hint="eastAsia" w:cs="宋体"/>
          <w:b/>
          <w:bCs/>
          <w:color w:val="000000"/>
        </w:rPr>
        <w:t>职能部门实地核查规划</w:t>
      </w:r>
      <w:r>
        <w:rPr>
          <w:b/>
          <w:bCs/>
          <w:color w:val="000000"/>
        </w:rPr>
        <w:t xml:space="preserve">   </w:t>
      </w:r>
      <w:r>
        <w:rPr>
          <w:rFonts w:hint="eastAsia" w:cs="宋体"/>
          <w:b/>
          <w:bCs/>
          <w:color w:val="000000"/>
        </w:rPr>
        <w:t>登记机构申</w:t>
      </w:r>
    </w:p>
    <w:p>
      <w:pPr>
        <w:shd w:val="clear"/>
        <w:jc w:val="left"/>
        <w:rPr>
          <w:b/>
          <w:bCs/>
          <w:color w:val="000000"/>
        </w:rPr>
      </w:pPr>
      <w:r>
        <w:rPr>
          <w:rFonts w:hint="eastAsia" w:cs="宋体"/>
          <w:b/>
          <w:bCs/>
          <w:color w:val="000000"/>
        </w:rPr>
        <w:t>审查，提出意见</w:t>
      </w:r>
      <w:r>
        <w:rPr>
          <w:b/>
          <w:bCs/>
          <w:color w:val="000000"/>
        </w:rPr>
        <w:t xml:space="preserve">                    </w:t>
      </w:r>
      <w:r>
        <w:rPr>
          <w:rFonts w:hint="eastAsia" w:cs="宋体"/>
          <w:b/>
          <w:bCs/>
          <w:color w:val="000000"/>
        </w:rPr>
        <w:t>农村宅基地审批表</w:t>
      </w:r>
      <w:r>
        <w:rPr>
          <w:b/>
          <w:bCs/>
          <w:color w:val="000000"/>
        </w:rPr>
        <w:t xml:space="preserve">     </w:t>
      </w:r>
      <w:r>
        <w:rPr>
          <w:rFonts w:hint="eastAsia" w:cs="宋体"/>
          <w:b/>
          <w:bCs/>
          <w:color w:val="000000"/>
        </w:rPr>
        <w:t>证（附件</w:t>
      </w:r>
      <w:r>
        <w:rPr>
          <w:b/>
          <w:bCs/>
          <w:color w:val="000000"/>
        </w:rPr>
        <w:t>5</w:t>
      </w:r>
      <w:r>
        <w:rPr>
          <w:rFonts w:hint="eastAsia" w:cs="宋体"/>
          <w:b/>
          <w:bCs/>
          <w:color w:val="000000"/>
        </w:rPr>
        <w:t>）</w:t>
      </w:r>
      <w:r>
        <w:rPr>
          <w:b/>
          <w:bCs/>
          <w:color w:val="000000"/>
        </w:rPr>
        <w:t xml:space="preserve">   2.</w:t>
      </w:r>
      <w:r>
        <w:rPr>
          <w:rFonts w:hint="eastAsia" w:cs="宋体"/>
          <w:b/>
          <w:bCs/>
          <w:color w:val="000000"/>
        </w:rPr>
        <w:t>填写揭西县农村</w:t>
      </w:r>
      <w:r>
        <w:rPr>
          <w:b/>
          <w:bCs/>
          <w:color w:val="000000"/>
        </w:rPr>
        <w:t xml:space="preserve">                   </w:t>
      </w:r>
      <w:r>
        <w:rPr>
          <w:rFonts w:hint="eastAsia" w:cs="宋体"/>
          <w:b/>
          <w:bCs/>
          <w:color w:val="000000"/>
        </w:rPr>
        <w:t>和用地要求的履行情况</w:t>
      </w:r>
      <w:r>
        <w:rPr>
          <w:b/>
          <w:bCs/>
          <w:color w:val="000000"/>
        </w:rPr>
        <w:t xml:space="preserve">    </w:t>
      </w:r>
      <w:r>
        <w:rPr>
          <w:rFonts w:hint="eastAsia" w:cs="宋体"/>
          <w:b/>
          <w:bCs/>
          <w:color w:val="000000"/>
        </w:rPr>
        <w:t>请办理不动</w:t>
      </w:r>
      <w:r>
        <w:rPr>
          <w:b/>
          <w:bCs/>
          <w:color w:val="000000"/>
        </w:rPr>
        <w:t xml:space="preserve">   </w:t>
      </w:r>
    </w:p>
    <w:p>
      <w:pPr>
        <w:shd w:val="clear"/>
        <w:jc w:val="left"/>
        <w:rPr>
          <w:b/>
          <w:bCs/>
          <w:color w:val="000000"/>
        </w:rPr>
      </w:pPr>
      <w:r>
        <w:rPr>
          <w:color w:val="000000"/>
        </w:rPr>
        <mc:AlternateContent>
          <mc:Choice Requires="wps">
            <w:drawing>
              <wp:anchor distT="0" distB="0" distL="114300" distR="114300" simplePos="0" relativeHeight="251681792" behindDoc="0" locked="0" layoutInCell="1" allowOverlap="1">
                <wp:simplePos x="0" y="0"/>
                <wp:positionH relativeFrom="column">
                  <wp:posOffset>4034790</wp:posOffset>
                </wp:positionH>
                <wp:positionV relativeFrom="paragraph">
                  <wp:posOffset>38100</wp:posOffset>
                </wp:positionV>
                <wp:extent cx="8890" cy="805180"/>
                <wp:effectExtent l="46355" t="0" r="59055" b="13970"/>
                <wp:wrapNone/>
                <wp:docPr id="4" name="直接箭头连接符 4"/>
                <wp:cNvGraphicFramePr/>
                <a:graphic xmlns:a="http://schemas.openxmlformats.org/drawingml/2006/main">
                  <a:graphicData uri="http://schemas.microsoft.com/office/word/2010/wordprocessingShape">
                    <wps:wsp>
                      <wps:cNvCnPr/>
                      <wps:spPr>
                        <a:xfrm>
                          <a:off x="0" y="0"/>
                          <a:ext cx="8890" cy="805180"/>
                        </a:xfrm>
                        <a:prstGeom prst="straightConnector1">
                          <a:avLst/>
                        </a:prstGeom>
                        <a:ln w="190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317.7pt;margin-top:3pt;height:63.4pt;width:0.7pt;z-index:251681792;mso-width-relative:page;mso-height-relative:page;" filled="f" stroked="t" coordsize="21600,21600" o:gfxdata="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8&#10;wKhc1gAAAAkBAAAPAAAAAAAAAAEAIAAAACIAAABkcnMvZG93bnJldi54bWxQSwECFAAUAAAACACH&#10;TuJA2OZDtO0BAACsAwAADgAAAAAAAAABACAAAAAlAQAAZHJzL2Uyb0RvYy54bWxQSwUGAAAAAAYA&#10;BgBZAQAAhAUAAAAA&#10;">
                <v:fill on="f" focussize="0,0"/>
                <v:stroke weight="1.5pt" color="#000000" joinstyle="miter" endarrow="open"/>
                <v:imagedata o:title=""/>
                <o:lock v:ext="edit" aspectratio="f"/>
              </v:shape>
            </w:pict>
          </mc:Fallback>
        </mc:AlternateContent>
      </w:r>
      <w:r>
        <w:rPr>
          <w:b/>
          <w:bCs/>
          <w:color w:val="000000"/>
        </w:rPr>
        <w:t>2.</w:t>
      </w:r>
      <w:r>
        <w:rPr>
          <w:rFonts w:hint="eastAsia" w:cs="宋体"/>
          <w:b/>
          <w:bCs/>
          <w:color w:val="000000"/>
        </w:rPr>
        <w:t>村民委员会审</w:t>
      </w:r>
      <w:r>
        <w:rPr>
          <w:b/>
          <w:bCs/>
          <w:color w:val="000000"/>
        </w:rPr>
        <w:t xml:space="preserve">                   </w:t>
      </w:r>
      <w:r>
        <w:rPr>
          <w:rFonts w:hint="eastAsia" w:cs="宋体"/>
          <w:b/>
          <w:bCs/>
          <w:color w:val="000000"/>
        </w:rPr>
        <w:t>（附件</w:t>
      </w:r>
      <w:r>
        <w:rPr>
          <w:b/>
          <w:bCs/>
          <w:color w:val="000000"/>
        </w:rPr>
        <w:t>3</w:t>
      </w:r>
      <w:r>
        <w:rPr>
          <w:rFonts w:hint="eastAsia" w:cs="宋体"/>
          <w:b/>
          <w:bCs/>
          <w:color w:val="000000"/>
        </w:rPr>
        <w:t>）签署意见，</w:t>
      </w:r>
      <w:r>
        <w:rPr>
          <w:b/>
          <w:bCs/>
          <w:color w:val="000000"/>
        </w:rPr>
        <w:t xml:space="preserve">                 </w:t>
      </w:r>
      <w:r>
        <w:rPr>
          <w:rFonts w:hint="eastAsia" w:cs="宋体"/>
          <w:b/>
          <w:bCs/>
          <w:color w:val="000000"/>
        </w:rPr>
        <w:t>宅基地建房放样申</w:t>
      </w:r>
      <w:r>
        <w:rPr>
          <w:b/>
          <w:bCs/>
          <w:color w:val="000000"/>
        </w:rPr>
        <w:t xml:space="preserve">                   3.</w:t>
      </w:r>
      <w:r>
        <w:rPr>
          <w:rFonts w:hint="eastAsia" w:cs="宋体"/>
          <w:b/>
          <w:bCs/>
          <w:color w:val="000000"/>
        </w:rPr>
        <w:t>符合要求，在揭西县农</w:t>
      </w:r>
      <w:r>
        <w:rPr>
          <w:b/>
          <w:bCs/>
          <w:color w:val="000000"/>
        </w:rPr>
        <w:t xml:space="preserve">   </w:t>
      </w:r>
      <w:r>
        <w:rPr>
          <w:rFonts w:hint="eastAsia" w:cs="宋体"/>
          <w:b/>
          <w:bCs/>
          <w:color w:val="000000"/>
        </w:rPr>
        <w:t>产登记，核</w:t>
      </w:r>
    </w:p>
    <w:p>
      <w:pPr>
        <w:shd w:val="clear"/>
        <w:jc w:val="left"/>
        <w:rPr>
          <w:b/>
          <w:bCs/>
          <w:color w:val="000000"/>
        </w:rPr>
      </w:pPr>
      <w:r>
        <w:rPr>
          <w:rFonts w:hint="eastAsia" w:cs="宋体"/>
          <w:b/>
          <w:bCs/>
          <w:color w:val="000000"/>
        </w:rPr>
        <w:t>核，在揭西县农</w:t>
      </w:r>
      <w:r>
        <w:rPr>
          <w:b/>
          <w:bCs/>
          <w:color w:val="000000"/>
        </w:rPr>
        <w:t xml:space="preserve">                    </w:t>
      </w:r>
      <w:r>
        <w:rPr>
          <w:rFonts w:hint="eastAsia" w:cs="宋体"/>
          <w:b/>
          <w:bCs/>
          <w:color w:val="000000"/>
        </w:rPr>
        <w:t>出具揭西县农村宅基</w:t>
      </w:r>
      <w:r>
        <w:rPr>
          <w:b/>
          <w:bCs/>
          <w:color w:val="000000"/>
        </w:rPr>
        <w:t xml:space="preserve">                 </w:t>
      </w:r>
      <w:r>
        <w:rPr>
          <w:rFonts w:hint="eastAsia" w:cs="宋体"/>
          <w:b/>
          <w:bCs/>
          <w:color w:val="000000"/>
        </w:rPr>
        <w:t>请书（附件</w:t>
      </w:r>
      <w:r>
        <w:rPr>
          <w:b/>
          <w:bCs/>
          <w:color w:val="000000"/>
        </w:rPr>
        <w:t>6</w:t>
      </w:r>
      <w:r>
        <w:rPr>
          <w:rFonts w:hint="eastAsia" w:cs="宋体"/>
          <w:b/>
          <w:bCs/>
          <w:color w:val="000000"/>
        </w:rPr>
        <w:t>）</w:t>
      </w:r>
      <w:r>
        <w:rPr>
          <w:b/>
          <w:bCs/>
          <w:color w:val="000000"/>
        </w:rPr>
        <w:t xml:space="preserve">                     </w:t>
      </w:r>
      <w:r>
        <w:rPr>
          <w:rFonts w:hint="eastAsia" w:cs="宋体"/>
          <w:b/>
          <w:bCs/>
          <w:color w:val="000000"/>
        </w:rPr>
        <w:t>村宅基地建房竣工验收表</w:t>
      </w:r>
      <w:r>
        <w:rPr>
          <w:b/>
          <w:bCs/>
          <w:color w:val="000000"/>
        </w:rPr>
        <w:t xml:space="preserve">   </w:t>
      </w:r>
      <w:r>
        <w:rPr>
          <w:rFonts w:hint="eastAsia" w:cs="宋体"/>
          <w:b/>
          <w:bCs/>
          <w:color w:val="000000"/>
        </w:rPr>
        <w:t>发不动产权</w:t>
      </w:r>
    </w:p>
    <w:p>
      <w:pPr>
        <w:shd w:val="clear"/>
        <w:jc w:val="left"/>
        <w:rPr>
          <w:b/>
          <w:bCs/>
          <w:color w:val="000000"/>
        </w:rPr>
      </w:pPr>
      <w:r>
        <w:rPr>
          <w:color w:val="000000"/>
        </w:rPr>
        <mc:AlternateContent>
          <mc:Choice Requires="wps">
            <w:drawing>
              <wp:anchor distT="0" distB="0" distL="114300" distR="114300" simplePos="0" relativeHeight="251694080" behindDoc="0" locked="0" layoutInCell="1" allowOverlap="1">
                <wp:simplePos x="0" y="0"/>
                <wp:positionH relativeFrom="column">
                  <wp:posOffset>7756525</wp:posOffset>
                </wp:positionH>
                <wp:positionV relativeFrom="paragraph">
                  <wp:posOffset>172720</wp:posOffset>
                </wp:positionV>
                <wp:extent cx="0" cy="400050"/>
                <wp:effectExtent l="53975" t="0" r="60325" b="0"/>
                <wp:wrapNone/>
                <wp:docPr id="5" name="直接箭头连接符 5"/>
                <wp:cNvGraphicFramePr/>
                <a:graphic xmlns:a="http://schemas.openxmlformats.org/drawingml/2006/main">
                  <a:graphicData uri="http://schemas.microsoft.com/office/word/2010/wordprocessingShape">
                    <wps:wsp>
                      <wps:cNvCnPr/>
                      <wps:spPr>
                        <a:xfrm>
                          <a:off x="0" y="0"/>
                          <a:ext cx="0" cy="400050"/>
                        </a:xfrm>
                        <a:prstGeom prst="straightConnector1">
                          <a:avLst/>
                        </a:prstGeom>
                        <a:ln w="190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610.75pt;margin-top:13.6pt;height:31.5pt;width:0pt;z-index:251694080;mso-width-relative:page;mso-height-relative:page;" filled="f" stroked="t" coordsize="21600,21600" o:gfxdata="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66uIc1gAA&#10;AAsBAAAPAAAAAAAAAAEAIAAAACIAAABkcnMvZG93bnJldi54bWxQSwECFAAUAAAACACHTuJAF+i+&#10;bOcBAACpAwAADgAAAAAAAAABACAAAAAlAQAAZHJzL2Uyb0RvYy54bWxQSwUGAAAAAAYABgBZAQAA&#10;fgUAAAAA&#10;">
                <v:fill on="f" focussize="0,0"/>
                <v:stroke weight="1.5pt" color="#000000" joinstyle="miter" endarrow="open"/>
                <v:imagedata o:title=""/>
                <o:lock v:ext="edit" aspectratio="f"/>
              </v:shape>
            </w:pict>
          </mc:Fallback>
        </mc:AlternateContent>
      </w:r>
      <w:r>
        <w:rPr>
          <w:rFonts w:hint="eastAsia" w:cs="宋体"/>
          <w:b/>
          <w:bCs/>
          <w:color w:val="000000"/>
        </w:rPr>
        <w:t>村宅基地申请表</w:t>
      </w:r>
      <w:r>
        <w:rPr>
          <w:b/>
          <w:bCs/>
          <w:color w:val="000000"/>
        </w:rPr>
        <w:t xml:space="preserve">                    </w:t>
      </w:r>
      <w:r>
        <w:rPr>
          <w:rFonts w:hint="eastAsia" w:cs="宋体"/>
          <w:b/>
          <w:bCs/>
          <w:color w:val="000000"/>
        </w:rPr>
        <w:t>地批准书（附件</w:t>
      </w:r>
      <w:r>
        <w:rPr>
          <w:b/>
          <w:bCs/>
          <w:color w:val="000000"/>
        </w:rPr>
        <w:t>4</w:t>
      </w:r>
      <w:r>
        <w:rPr>
          <w:rFonts w:hint="eastAsia" w:cs="宋体"/>
          <w:b/>
          <w:bCs/>
          <w:color w:val="000000"/>
        </w:rPr>
        <w:t>）</w:t>
      </w:r>
      <w:r>
        <w:rPr>
          <w:b/>
          <w:bCs/>
          <w:color w:val="000000"/>
        </w:rPr>
        <w:t xml:space="preserve">                                                   </w:t>
      </w:r>
      <w:r>
        <w:rPr>
          <w:rFonts w:hint="eastAsia" w:cs="宋体"/>
          <w:b/>
          <w:bCs/>
          <w:color w:val="000000"/>
        </w:rPr>
        <w:t>（附件</w:t>
      </w:r>
      <w:r>
        <w:rPr>
          <w:b/>
          <w:bCs/>
          <w:color w:val="000000"/>
        </w:rPr>
        <w:t>7</w:t>
      </w:r>
      <w:r>
        <w:rPr>
          <w:rFonts w:hint="eastAsia" w:cs="宋体"/>
          <w:b/>
          <w:bCs/>
          <w:color w:val="000000"/>
        </w:rPr>
        <w:t>）</w:t>
      </w:r>
      <w:r>
        <w:rPr>
          <w:b/>
          <w:bCs/>
          <w:color w:val="000000"/>
        </w:rPr>
        <w:t xml:space="preserve"> </w:t>
      </w:r>
      <w:r>
        <w:rPr>
          <w:rFonts w:hint="eastAsia" w:cs="宋体"/>
          <w:b/>
          <w:bCs/>
          <w:color w:val="000000"/>
        </w:rPr>
        <w:t>提出验收意见</w:t>
      </w:r>
      <w:r>
        <w:rPr>
          <w:b/>
          <w:bCs/>
          <w:color w:val="000000"/>
        </w:rPr>
        <w:t xml:space="preserve">    </w:t>
      </w:r>
      <w:r>
        <w:rPr>
          <w:rFonts w:hint="eastAsia" w:cs="宋体"/>
          <w:b/>
          <w:bCs/>
          <w:color w:val="000000"/>
        </w:rPr>
        <w:t>利证书</w:t>
      </w:r>
    </w:p>
    <w:p>
      <w:pPr>
        <w:shd w:val="clear"/>
        <w:jc w:val="left"/>
        <w:rPr>
          <w:b/>
          <w:bCs/>
          <w:color w:val="000000"/>
        </w:rPr>
      </w:pPr>
      <w:r>
        <w:rPr>
          <w:rFonts w:hint="eastAsia" w:cs="宋体"/>
          <w:b/>
          <w:bCs/>
          <w:color w:val="000000"/>
        </w:rPr>
        <w:t>（附件</w:t>
      </w:r>
      <w:r>
        <w:rPr>
          <w:b/>
          <w:bCs/>
          <w:color w:val="000000"/>
        </w:rPr>
        <w:t>1</w:t>
      </w:r>
      <w:r>
        <w:rPr>
          <w:rFonts w:hint="eastAsia" w:cs="宋体"/>
          <w:b/>
          <w:bCs/>
          <w:color w:val="000000"/>
        </w:rPr>
        <w:t>）签署</w:t>
      </w:r>
      <w:r>
        <w:rPr>
          <w:b/>
          <w:bCs/>
          <w:color w:val="000000"/>
        </w:rPr>
        <w:t xml:space="preserve">                                                                                       </w:t>
      </w:r>
    </w:p>
    <w:p>
      <w:pPr>
        <w:shd w:val="clear"/>
        <w:jc w:val="left"/>
        <w:rPr>
          <w:color w:val="000000"/>
        </w:rPr>
      </w:pPr>
      <w:r>
        <w:rPr>
          <w:color w:val="000000"/>
        </w:rPr>
        <mc:AlternateContent>
          <mc:Choice Requires="wps">
            <w:drawing>
              <wp:anchor distT="0" distB="0" distL="114300" distR="114300" simplePos="0" relativeHeight="251682816" behindDoc="0" locked="0" layoutInCell="1" allowOverlap="1">
                <wp:simplePos x="0" y="0"/>
                <wp:positionH relativeFrom="column">
                  <wp:posOffset>3126740</wp:posOffset>
                </wp:positionH>
                <wp:positionV relativeFrom="paragraph">
                  <wp:posOffset>91440</wp:posOffset>
                </wp:positionV>
                <wp:extent cx="1419860" cy="681355"/>
                <wp:effectExtent l="9525" t="9525" r="18415" b="13970"/>
                <wp:wrapNone/>
                <wp:docPr id="7" name="文本框 7"/>
                <wp:cNvGraphicFramePr/>
                <a:graphic xmlns:a="http://schemas.openxmlformats.org/drawingml/2006/main">
                  <a:graphicData uri="http://schemas.microsoft.com/office/word/2010/wordprocessingShape">
                    <wps:wsp>
                      <wps:cNvSpPr txBox="1"/>
                      <wps:spPr>
                        <a:xfrm>
                          <a:off x="0" y="0"/>
                          <a:ext cx="1419860" cy="681355"/>
                        </a:xfrm>
                        <a:prstGeom prst="rect">
                          <a:avLst/>
                        </a:prstGeom>
                        <a:solidFill>
                          <a:srgbClr val="FFFFFF"/>
                        </a:solidFill>
                        <a:ln w="19050" cap="flat" cmpd="sng">
                          <a:solidFill>
                            <a:srgbClr val="000000"/>
                          </a:solidFill>
                          <a:prstDash val="solid"/>
                          <a:round/>
                          <a:headEnd type="none" w="med" len="med"/>
                          <a:tailEnd type="none" w="med" len="med"/>
                        </a:ln>
                      </wps:spPr>
                      <wps:txbx>
                        <w:txbxContent>
                          <w:p>
                            <w:pPr>
                              <w:rPr>
                                <w:b/>
                                <w:bCs/>
                              </w:rPr>
                            </w:pPr>
                            <w:r>
                              <w:rPr>
                                <w:rFonts w:hint="eastAsia" w:cs="宋体"/>
                                <w:b/>
                                <w:bCs/>
                              </w:rPr>
                              <w:t>报县农业农村局、县自然资源局、县住房和城乡建设局备案</w:t>
                            </w:r>
                          </w:p>
                        </w:txbxContent>
                      </wps:txbx>
                      <wps:bodyPr upright="1"/>
                    </wps:wsp>
                  </a:graphicData>
                </a:graphic>
              </wp:anchor>
            </w:drawing>
          </mc:Choice>
          <mc:Fallback>
            <w:pict>
              <v:shape id="_x0000_s1026" o:spid="_x0000_s1026" o:spt="202" type="#_x0000_t202" style="position:absolute;left:0pt;margin-left:246.2pt;margin-top:7.2pt;height:53.65pt;width:111.8pt;z-index:251682816;mso-width-relative:page;mso-height-relative:page;" fillcolor="#FFFFFF" filled="t" stroked="t" coordsize="21600,21600" o:gfxdata="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lLWNo1gAAAAoBAAAPAAAAAAAAAAEAIAAAACIAAABkcnMvZG93bnJldi54bWxQSwECFAAUAAAA&#10;CACHTuJAmGT0t/ABAADpAwAADgAAAAAAAAABACAAAAAlAQAAZHJzL2Uyb0RvYy54bWxQSwUGAAAA&#10;AAYABgBZAQAAhwUAAAAA&#10;">
                <v:fill on="t" focussize="0,0"/>
                <v:stroke weight="1.5pt" color="#000000" joinstyle="round"/>
                <v:imagedata o:title=""/>
                <o:lock v:ext="edit" aspectratio="f"/>
                <v:textbox>
                  <w:txbxContent>
                    <w:p>
                      <w:pPr>
                        <w:rPr>
                          <w:b/>
                          <w:bCs/>
                        </w:rPr>
                      </w:pPr>
                      <w:r>
                        <w:rPr>
                          <w:rFonts w:hint="eastAsia" w:cs="宋体"/>
                          <w:b/>
                          <w:bCs/>
                        </w:rPr>
                        <w:t>报县农业农村局、县自然资源局、县住房和城乡建设局备案</w:t>
                      </w:r>
                    </w:p>
                  </w:txbxContent>
                </v:textbox>
              </v:shape>
            </w:pict>
          </mc:Fallback>
        </mc:AlternateContent>
      </w:r>
      <w:r>
        <w:rPr>
          <w:color w:val="000000"/>
        </w:rPr>
        <mc:AlternateContent>
          <mc:Choice Requires="wps">
            <w:drawing>
              <wp:anchor distT="0" distB="0" distL="114300" distR="114300" simplePos="0" relativeHeight="251695104" behindDoc="0" locked="0" layoutInCell="1" allowOverlap="1">
                <wp:simplePos x="0" y="0"/>
                <wp:positionH relativeFrom="column">
                  <wp:posOffset>7020560</wp:posOffset>
                </wp:positionH>
                <wp:positionV relativeFrom="paragraph">
                  <wp:posOffset>173990</wp:posOffset>
                </wp:positionV>
                <wp:extent cx="1367790" cy="328930"/>
                <wp:effectExtent l="9525" t="9525" r="13335" b="23495"/>
                <wp:wrapNone/>
                <wp:docPr id="33" name="文本框 33"/>
                <wp:cNvGraphicFramePr/>
                <a:graphic xmlns:a="http://schemas.openxmlformats.org/drawingml/2006/main">
                  <a:graphicData uri="http://schemas.microsoft.com/office/word/2010/wordprocessingShape">
                    <wps:wsp>
                      <wps:cNvSpPr txBox="1"/>
                      <wps:spPr>
                        <a:xfrm>
                          <a:off x="0" y="0"/>
                          <a:ext cx="1367790" cy="328930"/>
                        </a:xfrm>
                        <a:prstGeom prst="rect">
                          <a:avLst/>
                        </a:prstGeom>
                        <a:solidFill>
                          <a:srgbClr val="FFFFFF"/>
                        </a:solidFill>
                        <a:ln w="19050" cap="flat" cmpd="sng">
                          <a:solidFill>
                            <a:srgbClr val="000000"/>
                          </a:solidFill>
                          <a:prstDash val="solid"/>
                          <a:round/>
                          <a:headEnd type="none" w="med" len="med"/>
                          <a:tailEnd type="none" w="med" len="med"/>
                        </a:ln>
                      </wps:spPr>
                      <wps:txbx>
                        <w:txbxContent>
                          <w:p>
                            <w:pPr>
                              <w:spacing w:line="360" w:lineRule="exact"/>
                              <w:rPr>
                                <w:b/>
                                <w:bCs/>
                                <w:sz w:val="28"/>
                                <w:szCs w:val="28"/>
                              </w:rPr>
                            </w:pPr>
                            <w:r>
                              <w:rPr>
                                <w:rFonts w:hint="eastAsia" w:cs="宋体"/>
                                <w:b/>
                                <w:bCs/>
                                <w:sz w:val="28"/>
                                <w:szCs w:val="28"/>
                              </w:rPr>
                              <w:t>退还原宅基地</w:t>
                            </w:r>
                          </w:p>
                        </w:txbxContent>
                      </wps:txbx>
                      <wps:bodyPr upright="1"/>
                    </wps:wsp>
                  </a:graphicData>
                </a:graphic>
              </wp:anchor>
            </w:drawing>
          </mc:Choice>
          <mc:Fallback>
            <w:pict>
              <v:shape id="_x0000_s1026" o:spid="_x0000_s1026" o:spt="202" type="#_x0000_t202" style="position:absolute;left:0pt;margin-left:552.8pt;margin-top:13.7pt;height:25.9pt;width:107.7pt;z-index:251695104;mso-width-relative:page;mso-height-relative:page;" fillcolor="#FFFFFF" filled="t" stroked="t" coordsize="21600,21600" o:gfxdata="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uSLY7XAAAACwEAAA8AAAAAAAAAAQAgAAAAIgAAAGRycy9kb3ducmV2LnhtbFBLAQIU&#10;ABQAAAAIAIdO4kBop19/9AEAAOsDAAAOAAAAAAAAAAEAIAAAACYBAABkcnMvZTJvRG9jLnhtbFBL&#10;BQYAAAAABgAGAFkBAACMBQAAAAA=&#10;">
                <v:fill on="t" focussize="0,0"/>
                <v:stroke weight="1.5pt" color="#000000" joinstyle="round"/>
                <v:imagedata o:title=""/>
                <o:lock v:ext="edit" aspectratio="f"/>
                <v:textbox>
                  <w:txbxContent>
                    <w:p>
                      <w:pPr>
                        <w:spacing w:line="360" w:lineRule="exact"/>
                        <w:rPr>
                          <w:b/>
                          <w:bCs/>
                          <w:sz w:val="28"/>
                          <w:szCs w:val="28"/>
                        </w:rPr>
                      </w:pPr>
                      <w:r>
                        <w:rPr>
                          <w:rFonts w:hint="eastAsia" w:cs="宋体"/>
                          <w:b/>
                          <w:bCs/>
                          <w:sz w:val="28"/>
                          <w:szCs w:val="28"/>
                        </w:rPr>
                        <w:t>退还原宅基地</w:t>
                      </w:r>
                    </w:p>
                  </w:txbxContent>
                </v:textbox>
              </v:shape>
            </w:pict>
          </mc:Fallback>
        </mc:AlternateContent>
      </w:r>
      <w:r>
        <w:rPr>
          <w:rFonts w:hint="eastAsia" w:cs="宋体"/>
          <w:b/>
          <w:bCs/>
          <w:color w:val="000000"/>
        </w:rPr>
        <w:t>意见</w:t>
      </w:r>
      <w:r>
        <w:rPr>
          <w:b/>
          <w:bCs/>
          <w:color w:val="000000"/>
        </w:rPr>
        <w:t xml:space="preserve">     </w:t>
      </w:r>
      <w:r>
        <w:rPr>
          <w:color w:val="000000"/>
        </w:rPr>
        <w:t xml:space="preserve">                                                                                                 </w:t>
      </w:r>
    </w:p>
    <w:p>
      <w:pPr>
        <w:shd w:val="clear"/>
        <w:jc w:val="left"/>
        <w:rPr>
          <w:color w:val="000000"/>
        </w:rPr>
      </w:pPr>
      <w:r>
        <w:rPr>
          <w:color w:val="000000"/>
        </w:rPr>
        <w:t xml:space="preserve">                                                                                                            </w:t>
      </w:r>
    </w:p>
    <w:p>
      <w:pPr>
        <w:shd w:val="clear"/>
        <w:jc w:val="left"/>
        <w:rPr>
          <w:color w:val="000000"/>
        </w:rPr>
      </w:pPr>
      <w:r>
        <w:rPr>
          <w:color w:val="000000"/>
        </w:rPr>
        <w:t xml:space="preserve">                                                                                                   </w:t>
      </w:r>
    </w:p>
    <w:p>
      <w:pPr>
        <w:shd w:val="clear"/>
        <w:jc w:val="left"/>
        <w:rPr>
          <w:b/>
          <w:bCs/>
          <w:color w:val="000000"/>
        </w:rPr>
      </w:pPr>
      <w:r>
        <w:rPr>
          <w:color w:val="000000"/>
        </w:rPr>
        <w:t xml:space="preserve">                                                                                                </w:t>
      </w:r>
      <w:r>
        <w:rPr>
          <w:rFonts w:hint="eastAsia" w:cs="宋体"/>
          <w:b/>
          <w:bCs/>
          <w:color w:val="000000"/>
        </w:rPr>
        <w:t>如符合建新拆旧，则按承诺书时间</w:t>
      </w:r>
    </w:p>
    <w:p>
      <w:pPr>
        <w:shd w:val="clear"/>
        <w:tabs>
          <w:tab w:val="left" w:pos="13264"/>
        </w:tabs>
        <w:jc w:val="left"/>
        <w:rPr>
          <w:color w:val="000000"/>
        </w:rPr>
      </w:pPr>
      <w:r>
        <w:rPr>
          <w:b/>
          <w:bCs/>
          <w:color w:val="000000"/>
        </w:rPr>
        <w:t xml:space="preserve">                                                                                                </w:t>
      </w:r>
      <w:r>
        <w:rPr>
          <w:rFonts w:hint="eastAsia" w:cs="宋体"/>
          <w:b/>
          <w:bCs/>
          <w:color w:val="000000"/>
        </w:rPr>
        <w:t>规定退还宅基地给原集体经济组织</w:t>
      </w:r>
    </w:p>
    <w:p>
      <w:pPr>
        <w:shd w:val="clear"/>
        <w:jc w:val="left"/>
      </w:pPr>
      <w:r>
        <w:rPr>
          <w:color w:val="000000"/>
        </w:rPr>
        <mc:AlternateContent>
          <mc:Choice Requires="wps">
            <w:drawing>
              <wp:anchor distT="0" distB="0" distL="114300" distR="114300" simplePos="0" relativeHeight="251697152" behindDoc="0" locked="0" layoutInCell="1" allowOverlap="1">
                <wp:simplePos x="0" y="0"/>
                <wp:positionH relativeFrom="column">
                  <wp:posOffset>-158115</wp:posOffset>
                </wp:positionH>
                <wp:positionV relativeFrom="paragraph">
                  <wp:posOffset>283845</wp:posOffset>
                </wp:positionV>
                <wp:extent cx="9940290" cy="0"/>
                <wp:effectExtent l="0" t="9525" r="3810" b="9525"/>
                <wp:wrapNone/>
                <wp:docPr id="32" name="直接连接符 32"/>
                <wp:cNvGraphicFramePr/>
                <a:graphic xmlns:a="http://schemas.openxmlformats.org/drawingml/2006/main">
                  <a:graphicData uri="http://schemas.microsoft.com/office/word/2010/wordprocessingShape">
                    <wps:wsp>
                      <wps:cNvCnPr/>
                      <wps:spPr>
                        <a:xfrm>
                          <a:off x="0" y="0"/>
                          <a:ext cx="9940290" cy="0"/>
                        </a:xfrm>
                        <a:prstGeom prst="line">
                          <a:avLst/>
                        </a:prstGeom>
                        <a:ln w="19050"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12.45pt;margin-top:22.35pt;height:0pt;width:782.7pt;z-index:251697152;mso-width-relative:page;mso-height-relative:page;" filled="f" stroked="t" coordsize="21600,21600" o:gfxdata="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1wN2NoAAAAK&#10;AQAADwAAAAAAAAABACAAAAAiAAAAZHJzL2Rvd25yZXYueG1sUEsBAhQAFAAAAAgAh07iQA7BWcHh&#10;AQAAowMAAA4AAAAAAAAAAQAgAAAAKQEAAGRycy9lMm9Eb2MueG1sUEsFBgAAAAAGAAYAWQEAAHwF&#10;AAAAAA==&#10;">
                <v:fill on="f" focussize="0,0"/>
                <v:stroke weight="1.5pt" color="#000000" joinstyle="miter"/>
                <v:imagedata o:title=""/>
                <o:lock v:ext="edit" aspectratio="f"/>
              </v:line>
            </w:pict>
          </mc:Fallback>
        </mc:AlternateContent>
      </w:r>
      <w:r>
        <w:rPr>
          <w:b/>
          <w:bCs/>
          <w:color w:val="000000"/>
          <w:sz w:val="24"/>
        </w:rPr>
        <w:t xml:space="preserve">               </w:t>
      </w:r>
      <w:r>
        <w:rPr>
          <w:rFonts w:hint="eastAsia" w:cs="宋体"/>
          <w:b/>
          <w:bCs/>
          <w:color w:val="000000"/>
          <w:sz w:val="24"/>
        </w:rPr>
        <w:t>①审</w:t>
      </w:r>
      <w:r>
        <w:rPr>
          <w:b/>
          <w:bCs/>
          <w:color w:val="000000"/>
          <w:sz w:val="24"/>
        </w:rPr>
        <w:t xml:space="preserve"> </w:t>
      </w:r>
      <w:r>
        <w:rPr>
          <w:rFonts w:hint="eastAsia" w:cs="宋体"/>
          <w:b/>
          <w:bCs/>
          <w:color w:val="000000"/>
          <w:sz w:val="24"/>
        </w:rPr>
        <w:t>批</w:t>
      </w:r>
      <w:r>
        <w:rPr>
          <w:b/>
          <w:bCs/>
          <w:color w:val="000000"/>
          <w:sz w:val="24"/>
        </w:rPr>
        <w:t xml:space="preserve"> </w:t>
      </w:r>
      <w:r>
        <w:rPr>
          <w:rFonts w:hint="eastAsia" w:cs="宋体"/>
          <w:b/>
          <w:bCs/>
          <w:color w:val="000000"/>
          <w:sz w:val="24"/>
        </w:rPr>
        <w:t>阶</w:t>
      </w:r>
      <w:r>
        <w:rPr>
          <w:b/>
          <w:bCs/>
          <w:color w:val="000000"/>
          <w:sz w:val="24"/>
        </w:rPr>
        <w:t xml:space="preserve"> </w:t>
      </w:r>
      <w:r>
        <w:rPr>
          <w:rFonts w:hint="eastAsia" w:cs="宋体"/>
          <w:b/>
          <w:bCs/>
          <w:color w:val="000000"/>
          <w:sz w:val="24"/>
        </w:rPr>
        <w:t>段</w:t>
      </w:r>
      <w:r>
        <w:rPr>
          <w:b/>
          <w:bCs/>
          <w:color w:val="000000"/>
          <w:sz w:val="24"/>
        </w:rPr>
        <w:t xml:space="preserve">                                                </w:t>
      </w:r>
      <w:r>
        <w:rPr>
          <w:rFonts w:hint="eastAsia" w:cs="宋体"/>
          <w:b/>
          <w:bCs/>
          <w:color w:val="000000"/>
          <w:sz w:val="24"/>
        </w:rPr>
        <w:t>②批</w:t>
      </w:r>
      <w:r>
        <w:rPr>
          <w:b/>
          <w:bCs/>
          <w:color w:val="000000"/>
          <w:sz w:val="24"/>
        </w:rPr>
        <w:t xml:space="preserve"> </w:t>
      </w:r>
      <w:r>
        <w:rPr>
          <w:rFonts w:hint="eastAsia" w:cs="宋体"/>
          <w:b/>
          <w:bCs/>
          <w:color w:val="000000"/>
          <w:sz w:val="24"/>
        </w:rPr>
        <w:t>后</w:t>
      </w:r>
      <w:r>
        <w:rPr>
          <w:b/>
          <w:bCs/>
          <w:color w:val="000000"/>
          <w:sz w:val="24"/>
        </w:rPr>
        <w:t xml:space="preserve"> </w:t>
      </w:r>
      <w:r>
        <w:rPr>
          <w:rFonts w:hint="eastAsia" w:cs="宋体"/>
          <w:b/>
          <w:bCs/>
          <w:color w:val="000000"/>
          <w:sz w:val="24"/>
        </w:rPr>
        <w:t>管</w:t>
      </w:r>
      <w:r>
        <w:rPr>
          <w:b/>
          <w:bCs/>
          <w:color w:val="000000"/>
          <w:sz w:val="24"/>
        </w:rPr>
        <w:t xml:space="preserve"> </w:t>
      </w:r>
      <w:r>
        <w:rPr>
          <w:rFonts w:hint="eastAsia" w:cs="宋体"/>
          <w:b/>
          <w:bCs/>
          <w:color w:val="000000"/>
          <w:sz w:val="24"/>
        </w:rPr>
        <w:t>理</w:t>
      </w:r>
      <w:r>
        <w:rPr>
          <w:b/>
          <w:bCs/>
          <w:color w:val="000000"/>
          <w:sz w:val="24"/>
        </w:rPr>
        <w:t xml:space="preserve"> </w:t>
      </w:r>
      <w:r>
        <w:rPr>
          <w:rFonts w:hint="eastAsia" w:cs="宋体"/>
          <w:b/>
          <w:bCs/>
          <w:color w:val="000000"/>
          <w:sz w:val="24"/>
        </w:rPr>
        <w:t>阶</w:t>
      </w:r>
      <w:r>
        <w:rPr>
          <w:b/>
          <w:bCs/>
          <w:color w:val="000000"/>
          <w:sz w:val="24"/>
        </w:rPr>
        <w:t xml:space="preserve"> </w:t>
      </w:r>
      <w:r>
        <w:rPr>
          <w:rFonts w:hint="eastAsia" w:cs="宋体"/>
          <w:b/>
          <w:bCs/>
          <w:color w:val="000000"/>
          <w:sz w:val="24"/>
        </w:rPr>
        <w:t>段</w:t>
      </w:r>
      <w:r>
        <w:rPr>
          <w:b/>
          <w:bCs/>
          <w:color w:val="000000"/>
          <w:sz w:val="24"/>
        </w:rPr>
        <w:t xml:space="preserve">                </w:t>
      </w:r>
      <w:r>
        <w:rPr>
          <w:rFonts w:hint="eastAsia"/>
          <w:b/>
          <w:bCs/>
          <w:color w:val="000000"/>
          <w:sz w:val="24"/>
        </w:rPr>
        <w:t xml:space="preserve"> </w:t>
      </w:r>
      <w:r>
        <w:rPr>
          <w:rFonts w:hint="eastAsia" w:cs="宋体"/>
          <w:b/>
          <w:bCs/>
          <w:color w:val="000000"/>
          <w:sz w:val="24"/>
        </w:rPr>
        <w:t>③登</w:t>
      </w:r>
      <w:r>
        <w:rPr>
          <w:b/>
          <w:bCs/>
          <w:color w:val="000000"/>
          <w:sz w:val="24"/>
        </w:rPr>
        <w:t xml:space="preserve"> </w:t>
      </w:r>
      <w:r>
        <w:rPr>
          <w:rFonts w:hint="eastAsia" w:cs="宋体"/>
          <w:b/>
          <w:bCs/>
          <w:color w:val="000000"/>
          <w:sz w:val="24"/>
        </w:rPr>
        <w:t>记</w:t>
      </w:r>
      <w:r>
        <w:rPr>
          <w:b/>
          <w:bCs/>
          <w:color w:val="000000"/>
          <w:sz w:val="24"/>
        </w:rPr>
        <w:t xml:space="preserve"> </w:t>
      </w:r>
      <w:r>
        <w:rPr>
          <w:rFonts w:hint="eastAsia" w:cs="宋体"/>
          <w:b/>
          <w:bCs/>
          <w:color w:val="000000"/>
          <w:sz w:val="24"/>
        </w:rPr>
        <w:t>阶</w:t>
      </w:r>
      <w:r>
        <w:rPr>
          <w:b/>
          <w:bCs/>
          <w:color w:val="000000"/>
          <w:sz w:val="24"/>
        </w:rPr>
        <w:t xml:space="preserve"> </w:t>
      </w:r>
      <w:r>
        <w:rPr>
          <w:rFonts w:hint="eastAsia" w:cs="宋体"/>
          <w:b/>
          <w:bCs/>
          <w:color w:val="000000"/>
          <w:sz w:val="24"/>
        </w:rPr>
        <w:t>段</w:t>
      </w:r>
    </w:p>
    <w:sectPr>
      <w:pgSz w:w="16838" w:h="11906" w:orient="landscape"/>
      <w:pgMar w:top="850" w:right="567" w:bottom="1134" w:left="1134" w:header="851" w:footer="992" w:gutter="0"/>
      <w:pgBorders>
        <w:top w:val="none" w:sz="0" w:space="0"/>
        <w:left w:val="none" w:sz="0" w:space="0"/>
        <w:bottom w:val="none" w:sz="0" w:space="0"/>
        <w:right w:val="none" w:sz="0" w:space="0"/>
      </w:pgBorders>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17</w:t>
    </w:r>
    <w:r>
      <w:fldChar w:fldCharType="end"/>
    </w:r>
  </w:p>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J/YnASwAQAA&#10;TQMAAA4AAAAAAAAAAQAgAAAAHgEAAGRycy9lMm9Eb2MueG1sUEsFBgAAAAAGAAYAWQEAAEAFAAAA&#10;AA==&#10;">
              <v:fill on="f" focussize="0,0"/>
              <v:stroke on="f"/>
              <v:imagedata o:title=""/>
              <o:lock v:ext="edit" aspectratio="f"/>
              <v:textbox inset="0mm,0mm,0mm,0mm" style="mso-fit-shape-to-text:t;">
                <w:txbxContent>
                  <w:p>
                    <w:pPr>
                      <w:pStyle w:val="3"/>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D37708"/>
    <w:multiLevelType w:val="multilevel"/>
    <w:tmpl w:val="54D3770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2863CE3"/>
    <w:multiLevelType w:val="singleLevel"/>
    <w:tmpl w:val="72863CE3"/>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9D4471"/>
    <w:rsid w:val="142A70ED"/>
    <w:rsid w:val="156B7B28"/>
    <w:rsid w:val="27C71881"/>
    <w:rsid w:val="344F5932"/>
    <w:rsid w:val="3F9D4471"/>
    <w:rsid w:val="4CA45DC1"/>
    <w:rsid w:val="4FE064B9"/>
    <w:rsid w:val="52460F4F"/>
    <w:rsid w:val="7C716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spacing w:beforeAutospacing="1" w:afterAutospacing="1"/>
      <w:jc w:val="left"/>
      <w:outlineLvl w:val="2"/>
    </w:pPr>
    <w:rPr>
      <w:rFonts w:ascii="宋体" w:hAnsi="宋体"/>
      <w:b/>
      <w:kern w:val="0"/>
      <w:sz w:val="27"/>
      <w:szCs w:val="27"/>
    </w:rPr>
  </w:style>
  <w:style w:type="character" w:default="1" w:styleId="5">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6">
    <w:name w:val="page number"/>
    <w:basedOn w:val="5"/>
    <w:qFormat/>
    <w:uiPriority w:val="0"/>
  </w:style>
  <w:style w:type="character" w:styleId="7">
    <w:name w:val="Hyperlink"/>
    <w:qFormat/>
    <w:uiPriority w:val="0"/>
    <w:rPr>
      <w:color w:val="0000FF"/>
      <w:u w:val="single"/>
    </w:rPr>
  </w:style>
  <w:style w:type="paragraph" w:customStyle="1" w:styleId="9">
    <w:name w:val="_Style 3"/>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2021-05-14T07:02:00Z</dcterms:created>
  <dc:creator>Teddy</dc:creator>
  <cp:lastModifiedBy>sanfang123</cp:lastModifiedBy>
  <dcterms:modified xsi:type="dcterms:W3CDTF">2021-05-21T13:10:06Z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80AA2DC97FE4404FB38C7CB02C52E8ED</vt:lpwstr>
  </property>
</Properties>
</file>