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4D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退役军人全员适应性培训承训机构</w:t>
      </w:r>
    </w:p>
    <w:p w14:paraId="4322A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  报  表</w:t>
      </w:r>
    </w:p>
    <w:p w14:paraId="759D0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 w14:paraId="6DC32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 w14:paraId="5CA3F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 w14:paraId="60845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 w14:paraId="64D42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 w14:paraId="1B292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41994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申报单位（盖章）:</w:t>
      </w:r>
    </w:p>
    <w:p w14:paraId="22FA3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  管  部  门：</w:t>
      </w:r>
    </w:p>
    <w:p w14:paraId="4C62C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  报  时  间：</w:t>
      </w:r>
    </w:p>
    <w:p w14:paraId="76D71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48D7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 w14:paraId="0E6E5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广东省退役军人事务厅 制</w:t>
      </w:r>
    </w:p>
    <w:p w14:paraId="5F039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 w14:paraId="0C897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671"/>
        <w:gridCol w:w="354"/>
        <w:gridCol w:w="1996"/>
        <w:gridCol w:w="1217"/>
        <w:gridCol w:w="1912"/>
        <w:gridCol w:w="763"/>
        <w:gridCol w:w="1366"/>
      </w:tblGrid>
      <w:tr w14:paraId="767E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C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E4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0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8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38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2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4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B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67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1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B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1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87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5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92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5F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0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2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5B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1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5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7A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C0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DD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办学许可</w:t>
            </w:r>
          </w:p>
          <w:p w14:paraId="4B3C0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FAC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1E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exac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3C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可同时容纳</w:t>
            </w:r>
          </w:p>
          <w:p w14:paraId="42FB7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D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 w14:paraId="1BFA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9" w:hRule="atLeast"/>
        </w:trPr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8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佐证</w:t>
            </w:r>
          </w:p>
          <w:p w14:paraId="3CC5A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7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A7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691C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培训机构资质、培训场所产权证或租用合同、设施设备清单、师资、管理制度等相关证明材料。</w:t>
            </w:r>
          </w:p>
        </w:tc>
      </w:tr>
      <w:tr w14:paraId="47C2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39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</w:t>
            </w:r>
          </w:p>
          <w:p w14:paraId="68683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 w14:paraId="0D67FC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</w:t>
            </w:r>
          </w:p>
          <w:p w14:paraId="34BC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 w14:paraId="6DA1C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C8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D7395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160AB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6AD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28B3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7D5B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9CF5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6F994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B7A9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7148E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8F7E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EC4F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048E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D4F16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182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 w14:paraId="560EB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 w14:paraId="58B6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F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属</w:t>
            </w:r>
          </w:p>
          <w:p w14:paraId="7951D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</w:t>
            </w:r>
          </w:p>
          <w:p w14:paraId="06746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</w:t>
            </w:r>
          </w:p>
          <w:p w14:paraId="10A68B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役</w:t>
            </w:r>
          </w:p>
          <w:p w14:paraId="727DE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军</w:t>
            </w:r>
          </w:p>
          <w:p w14:paraId="5E6DC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0DEA6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 w14:paraId="01B83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 w14:paraId="3AF21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局</w:t>
            </w:r>
          </w:p>
          <w:p w14:paraId="6FF80D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 w14:paraId="596DC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232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BCCD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712E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356F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34BB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BF2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5359E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055D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</w:p>
          <w:p w14:paraId="37C12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713C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D247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F9E9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AFC7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AF2C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247CE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956D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 w14:paraId="75ED5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月  日</w:t>
            </w:r>
          </w:p>
        </w:tc>
      </w:tr>
    </w:tbl>
    <w:p w14:paraId="251A7714"/>
    <w:p w14:paraId="537CAD9E"/>
    <w:p w14:paraId="387251BB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F13A8"/>
    <w:rsid w:val="01FF13A8"/>
    <w:rsid w:val="45C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2025-09-16T07:40:00Z</dcterms:created>
  <dc:creator>Administrator</dc:creator>
  <cp:lastModifiedBy>Administrator</cp:lastModifiedBy>
  <dcterms:modified xsi:type="dcterms:W3CDTF">2025-09-16T07:41:39Z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D66525A8839349AF92D8A7718FC9C1CE_11</vt:lpwstr>
  </property>
  <property fmtid="{D5CDD505-2E9C-101B-9397-08002B2CF9AE}" pid="4" name="KSOTemplateDocerSaveRecord">
    <vt:lpwstr>eyJoZGlkIjoiNTJkNjE3MGM0YTRmYjhkODRhOGIzODg1OWNlY2U2MzQifQ==</vt:lpwstr>
  </property>
</Properties>
</file>