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4CC" w:rsidRPr="00376D1F" w:rsidRDefault="007338D0" w:rsidP="000634CC">
      <w:pPr>
        <w:jc w:val="center"/>
        <w:rPr>
          <w:rFonts w:asciiTheme="minorEastAsia" w:hAnsiTheme="minorEastAsia"/>
          <w:b/>
          <w:sz w:val="44"/>
          <w:szCs w:val="44"/>
        </w:rPr>
      </w:pPr>
      <w:r w:rsidRPr="007338D0">
        <w:rPr>
          <w:rFonts w:asciiTheme="minorEastAsia" w:hAnsiTheme="minorEastAsia" w:hint="eastAsia"/>
          <w:b/>
          <w:sz w:val="44"/>
          <w:szCs w:val="44"/>
        </w:rPr>
        <w:t>单位补贴申请</w:t>
      </w:r>
      <w:r w:rsidR="000634CC" w:rsidRPr="00376D1F">
        <w:rPr>
          <w:rFonts w:asciiTheme="minorEastAsia" w:hAnsiTheme="minorEastAsia" w:hint="eastAsia"/>
          <w:b/>
          <w:sz w:val="44"/>
          <w:szCs w:val="44"/>
        </w:rPr>
        <w:t>“一件事”</w:t>
      </w:r>
      <w:r w:rsidR="00793A00">
        <w:rPr>
          <w:rFonts w:asciiTheme="minorEastAsia" w:hAnsiTheme="minorEastAsia" w:hint="eastAsia"/>
          <w:b/>
          <w:sz w:val="44"/>
          <w:szCs w:val="44"/>
        </w:rPr>
        <w:t>办事指引</w:t>
      </w:r>
    </w:p>
    <w:p w:rsidR="000634CC" w:rsidRPr="00AE5BEB" w:rsidRDefault="000634CC" w:rsidP="000634CC">
      <w:pPr>
        <w:jc w:val="center"/>
        <w:rPr>
          <w:rFonts w:asciiTheme="minorEastAsia" w:hAnsiTheme="minorEastAsia"/>
          <w:b/>
          <w:sz w:val="32"/>
          <w:szCs w:val="32"/>
        </w:rPr>
      </w:pPr>
    </w:p>
    <w:p w:rsidR="000634CC" w:rsidRDefault="00376D1F" w:rsidP="000634CC">
      <w:pPr>
        <w:ind w:firstLineChars="200" w:firstLine="480"/>
        <w:rPr>
          <w:rFonts w:ascii="微软雅黑" w:eastAsia="微软雅黑" w:hAnsi="微软雅黑"/>
          <w:sz w:val="24"/>
          <w:szCs w:val="24"/>
        </w:rPr>
      </w:pPr>
      <w:r>
        <w:rPr>
          <w:rFonts w:ascii="微软雅黑" w:eastAsia="微软雅黑" w:hAnsi="微软雅黑" w:hint="eastAsia"/>
          <w:sz w:val="24"/>
          <w:szCs w:val="24"/>
        </w:rPr>
        <w:t>揭阳市人力资源和社会保障局</w:t>
      </w:r>
      <w:r w:rsidR="000634CC">
        <w:rPr>
          <w:rFonts w:ascii="微软雅黑" w:eastAsia="微软雅黑" w:hAnsi="微软雅黑" w:hint="eastAsia"/>
          <w:sz w:val="24"/>
          <w:szCs w:val="24"/>
        </w:rPr>
        <w:t>推出</w:t>
      </w:r>
      <w:r w:rsidR="007338D0" w:rsidRPr="007338D0">
        <w:rPr>
          <w:rFonts w:ascii="微软雅黑" w:eastAsia="微软雅黑" w:hAnsi="微软雅黑" w:hint="eastAsia"/>
          <w:sz w:val="24"/>
          <w:szCs w:val="24"/>
        </w:rPr>
        <w:t>单位补贴申请</w:t>
      </w:r>
      <w:r w:rsidR="000634CC">
        <w:rPr>
          <w:rFonts w:ascii="微软雅黑" w:eastAsia="微软雅黑" w:hAnsi="微软雅黑" w:hint="eastAsia"/>
          <w:sz w:val="24"/>
          <w:szCs w:val="24"/>
        </w:rPr>
        <w:t>“一件事”，将关联的</w:t>
      </w:r>
      <w:r w:rsidR="004500C0">
        <w:rPr>
          <w:rFonts w:ascii="微软雅黑" w:eastAsia="微软雅黑" w:hAnsi="微软雅黑" w:hint="eastAsia"/>
          <w:sz w:val="24"/>
          <w:szCs w:val="24"/>
        </w:rPr>
        <w:t>创业</w:t>
      </w:r>
      <w:r w:rsidR="004B60C7">
        <w:rPr>
          <w:rFonts w:ascii="微软雅黑" w:eastAsia="微软雅黑" w:hAnsi="微软雅黑" w:hint="eastAsia"/>
          <w:sz w:val="24"/>
          <w:szCs w:val="24"/>
        </w:rPr>
        <w:t>补贴</w:t>
      </w:r>
      <w:r w:rsidR="00941640">
        <w:rPr>
          <w:rFonts w:ascii="微软雅黑" w:eastAsia="微软雅黑" w:hAnsi="微软雅黑" w:hint="eastAsia"/>
          <w:sz w:val="24"/>
          <w:szCs w:val="24"/>
        </w:rPr>
        <w:t>、</w:t>
      </w:r>
      <w:r w:rsidR="004B60C7">
        <w:rPr>
          <w:rFonts w:ascii="微软雅黑" w:eastAsia="微软雅黑" w:hAnsi="微软雅黑" w:hint="eastAsia"/>
          <w:sz w:val="24"/>
          <w:szCs w:val="24"/>
        </w:rPr>
        <w:t>社保补贴</w:t>
      </w:r>
      <w:r w:rsidR="000634CC">
        <w:rPr>
          <w:rFonts w:ascii="微软雅黑" w:eastAsia="微软雅黑" w:hAnsi="微软雅黑" w:hint="eastAsia"/>
          <w:sz w:val="24"/>
          <w:szCs w:val="24"/>
        </w:rPr>
        <w:t>等</w:t>
      </w:r>
      <w:r w:rsidR="004500C0">
        <w:rPr>
          <w:rFonts w:ascii="微软雅黑" w:eastAsia="微软雅黑" w:hAnsi="微软雅黑" w:hint="eastAsia"/>
          <w:sz w:val="24"/>
          <w:szCs w:val="24"/>
        </w:rPr>
        <w:t>12</w:t>
      </w:r>
      <w:r w:rsidR="000634CC">
        <w:rPr>
          <w:rFonts w:ascii="微软雅黑" w:eastAsia="微软雅黑" w:hAnsi="微软雅黑" w:hint="eastAsia"/>
          <w:sz w:val="24"/>
          <w:szCs w:val="24"/>
        </w:rPr>
        <w:t>个事项提供打包办理服务，</w:t>
      </w:r>
      <w:r>
        <w:rPr>
          <w:rFonts w:ascii="微软雅黑" w:eastAsia="微软雅黑" w:hAnsi="微软雅黑" w:hint="eastAsia"/>
          <w:sz w:val="24"/>
          <w:szCs w:val="24"/>
        </w:rPr>
        <w:t>可以进行</w:t>
      </w:r>
      <w:r w:rsidR="004500C0">
        <w:rPr>
          <w:rFonts w:ascii="微软雅黑" w:eastAsia="微软雅黑" w:hAnsi="微软雅黑" w:hint="eastAsia"/>
          <w:sz w:val="24"/>
          <w:szCs w:val="24"/>
        </w:rPr>
        <w:t>一项或</w:t>
      </w:r>
      <w:r>
        <w:rPr>
          <w:rFonts w:ascii="微软雅黑" w:eastAsia="微软雅黑" w:hAnsi="微软雅黑" w:hint="eastAsia"/>
          <w:sz w:val="24"/>
          <w:szCs w:val="24"/>
        </w:rPr>
        <w:t>多项选择，实现一套材料</w:t>
      </w:r>
      <w:r w:rsidR="008B4E3B">
        <w:rPr>
          <w:rFonts w:ascii="微软雅黑" w:eastAsia="微软雅黑" w:hAnsi="微软雅黑" w:hint="eastAsia"/>
          <w:sz w:val="24"/>
          <w:szCs w:val="24"/>
        </w:rPr>
        <w:t>、</w:t>
      </w:r>
      <w:r>
        <w:rPr>
          <w:rFonts w:ascii="微软雅黑" w:eastAsia="微软雅黑" w:hAnsi="微软雅黑" w:hint="eastAsia"/>
          <w:sz w:val="24"/>
          <w:szCs w:val="24"/>
        </w:rPr>
        <w:t>一站受理</w:t>
      </w:r>
      <w:r w:rsidR="008B4E3B">
        <w:rPr>
          <w:rFonts w:ascii="微软雅黑" w:eastAsia="微软雅黑" w:hAnsi="微软雅黑" w:hint="eastAsia"/>
          <w:sz w:val="24"/>
          <w:szCs w:val="24"/>
        </w:rPr>
        <w:t>、</w:t>
      </w:r>
      <w:r>
        <w:rPr>
          <w:rFonts w:ascii="微软雅黑" w:eastAsia="微软雅黑" w:hAnsi="微软雅黑" w:hint="eastAsia"/>
          <w:sz w:val="24"/>
          <w:szCs w:val="24"/>
        </w:rPr>
        <w:t>一次办结。</w:t>
      </w:r>
    </w:p>
    <w:p w:rsidR="000634CC" w:rsidRPr="008B4E3B" w:rsidRDefault="000634CC" w:rsidP="000634CC">
      <w:pPr>
        <w:ind w:firstLineChars="200" w:firstLine="480"/>
        <w:rPr>
          <w:rFonts w:ascii="微软雅黑" w:eastAsia="微软雅黑" w:hAnsi="微软雅黑"/>
          <w:sz w:val="24"/>
          <w:szCs w:val="24"/>
        </w:rPr>
      </w:pPr>
    </w:p>
    <w:p w:rsidR="00460F18" w:rsidRPr="00CF1D3E" w:rsidRDefault="00460F18" w:rsidP="00460F18">
      <w:pPr>
        <w:rPr>
          <w:rFonts w:ascii="微软雅黑" w:eastAsia="微软雅黑" w:hAnsi="微软雅黑"/>
          <w:b/>
          <w:sz w:val="28"/>
          <w:szCs w:val="28"/>
        </w:rPr>
      </w:pPr>
      <w:r w:rsidRPr="00CF1D3E">
        <w:rPr>
          <w:rFonts w:ascii="微软雅黑" w:eastAsia="微软雅黑" w:hAnsi="微软雅黑" w:hint="eastAsia"/>
          <w:b/>
          <w:sz w:val="28"/>
          <w:szCs w:val="28"/>
        </w:rPr>
        <w:t>一、事项简述</w:t>
      </w:r>
    </w:p>
    <w:p w:rsidR="00027E68" w:rsidRDefault="00027E68" w:rsidP="00027E68">
      <w:pPr>
        <w:ind w:firstLineChars="200" w:firstLine="480"/>
        <w:rPr>
          <w:rFonts w:ascii="微软雅黑" w:eastAsia="微软雅黑" w:hAnsi="微软雅黑"/>
          <w:sz w:val="24"/>
          <w:szCs w:val="24"/>
        </w:rPr>
      </w:pPr>
      <w:r w:rsidRPr="00027E68">
        <w:rPr>
          <w:rFonts w:ascii="微软雅黑" w:eastAsia="微软雅黑" w:hAnsi="微软雅黑" w:hint="eastAsia"/>
          <w:sz w:val="24"/>
          <w:szCs w:val="24"/>
        </w:rPr>
        <w:t>申报人按照</w:t>
      </w:r>
      <w:r w:rsidR="007338D0" w:rsidRPr="007338D0">
        <w:rPr>
          <w:rFonts w:ascii="微软雅黑" w:eastAsia="微软雅黑" w:hAnsi="微软雅黑" w:hint="eastAsia"/>
          <w:sz w:val="24"/>
          <w:szCs w:val="24"/>
        </w:rPr>
        <w:t>单位补贴申请</w:t>
      </w:r>
      <w:r w:rsidRPr="00027E68">
        <w:rPr>
          <w:rFonts w:ascii="微软雅黑" w:eastAsia="微软雅黑" w:hAnsi="微软雅黑" w:hint="eastAsia"/>
          <w:sz w:val="24"/>
          <w:szCs w:val="24"/>
        </w:rPr>
        <w:t>“一件事”的条件要求，结合自身实际情况，可选择一个或同时选择多个事项，</w:t>
      </w:r>
      <w:r w:rsidR="00841F9D">
        <w:rPr>
          <w:rFonts w:ascii="微软雅黑" w:eastAsia="微软雅黑" w:hAnsi="微软雅黑" w:hint="eastAsia"/>
          <w:kern w:val="0"/>
          <w:sz w:val="24"/>
          <w:szCs w:val="24"/>
        </w:rPr>
        <w:t>填写事项信息</w:t>
      </w:r>
      <w:r w:rsidRPr="00027E68">
        <w:rPr>
          <w:rFonts w:ascii="微软雅黑" w:eastAsia="微软雅黑" w:hAnsi="微软雅黑" w:hint="eastAsia"/>
          <w:sz w:val="24"/>
          <w:szCs w:val="24"/>
        </w:rPr>
        <w:t>，并按照所选的事项材料要求，一次性将申请材料提交，不同事项的共性材料只需提供1份。</w:t>
      </w:r>
    </w:p>
    <w:p w:rsidR="000634CC" w:rsidRPr="00376D1F" w:rsidRDefault="00460F18" w:rsidP="000634CC">
      <w:pPr>
        <w:rPr>
          <w:rFonts w:ascii="微软雅黑" w:eastAsia="微软雅黑" w:hAnsi="微软雅黑"/>
          <w:b/>
          <w:sz w:val="28"/>
          <w:szCs w:val="28"/>
        </w:rPr>
      </w:pPr>
      <w:r>
        <w:rPr>
          <w:rFonts w:ascii="微软雅黑" w:eastAsia="微软雅黑" w:hAnsi="微软雅黑" w:hint="eastAsia"/>
          <w:b/>
          <w:sz w:val="28"/>
          <w:szCs w:val="28"/>
        </w:rPr>
        <w:t>二</w:t>
      </w:r>
      <w:r w:rsidR="000634CC" w:rsidRPr="00376D1F">
        <w:rPr>
          <w:rFonts w:ascii="微软雅黑" w:eastAsia="微软雅黑" w:hAnsi="微软雅黑" w:hint="eastAsia"/>
          <w:b/>
          <w:sz w:val="28"/>
          <w:szCs w:val="28"/>
        </w:rPr>
        <w:t>、有哪些事项可以办理？需要准备什么材料？</w:t>
      </w:r>
    </w:p>
    <w:tbl>
      <w:tblPr>
        <w:tblW w:w="9654" w:type="dxa"/>
        <w:tblInd w:w="93" w:type="dxa"/>
        <w:tblLook w:val="04A0" w:firstRow="1" w:lastRow="0" w:firstColumn="1" w:lastColumn="0" w:noHBand="0" w:noVBand="1"/>
      </w:tblPr>
      <w:tblGrid>
        <w:gridCol w:w="460"/>
        <w:gridCol w:w="1540"/>
        <w:gridCol w:w="1417"/>
        <w:gridCol w:w="4678"/>
        <w:gridCol w:w="1559"/>
      </w:tblGrid>
      <w:tr w:rsidR="004500C0" w:rsidRPr="004500C0" w:rsidTr="004500C0">
        <w:trPr>
          <w:trHeight w:val="570"/>
        </w:trPr>
        <w:tc>
          <w:tcPr>
            <w:tcW w:w="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黑体" w:eastAsia="黑体" w:hAnsi="黑体" w:cs="宋体"/>
                <w:kern w:val="0"/>
                <w:sz w:val="22"/>
              </w:rPr>
            </w:pPr>
            <w:r w:rsidRPr="004500C0">
              <w:rPr>
                <w:rFonts w:ascii="黑体" w:eastAsia="黑体" w:hAnsi="黑体" w:cs="宋体" w:hint="eastAsia"/>
                <w:kern w:val="0"/>
                <w:sz w:val="22"/>
              </w:rPr>
              <w:t>序号</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黑体" w:eastAsia="黑体" w:hAnsi="黑体" w:cs="宋体"/>
                <w:kern w:val="0"/>
                <w:sz w:val="22"/>
              </w:rPr>
            </w:pPr>
            <w:r w:rsidRPr="004500C0">
              <w:rPr>
                <w:rFonts w:ascii="黑体" w:eastAsia="黑体" w:hAnsi="黑体" w:cs="宋体" w:hint="eastAsia"/>
                <w:kern w:val="0"/>
                <w:sz w:val="22"/>
              </w:rPr>
              <w:t>服务事项</w:t>
            </w:r>
          </w:p>
        </w:tc>
        <w:tc>
          <w:tcPr>
            <w:tcW w:w="6095" w:type="dxa"/>
            <w:gridSpan w:val="2"/>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黑体" w:eastAsia="黑体" w:hAnsi="黑体" w:cs="宋体"/>
                <w:kern w:val="0"/>
                <w:sz w:val="22"/>
              </w:rPr>
            </w:pPr>
            <w:r w:rsidRPr="004500C0">
              <w:rPr>
                <w:rFonts w:ascii="黑体" w:eastAsia="黑体" w:hAnsi="黑体" w:cs="宋体" w:hint="eastAsia"/>
                <w:kern w:val="0"/>
                <w:sz w:val="22"/>
              </w:rPr>
              <w:t>办理材料</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黑体" w:eastAsia="黑体" w:hAnsi="黑体" w:cs="宋体"/>
                <w:kern w:val="0"/>
                <w:sz w:val="22"/>
              </w:rPr>
            </w:pPr>
            <w:r w:rsidRPr="004500C0">
              <w:rPr>
                <w:rFonts w:ascii="黑体" w:eastAsia="黑体" w:hAnsi="黑体" w:cs="宋体" w:hint="eastAsia"/>
                <w:kern w:val="0"/>
                <w:sz w:val="22"/>
              </w:rPr>
              <w:t>办理时限</w:t>
            </w:r>
          </w:p>
        </w:tc>
      </w:tr>
      <w:tr w:rsidR="004500C0" w:rsidRPr="004500C0" w:rsidTr="004500C0">
        <w:trPr>
          <w:trHeight w:val="570"/>
        </w:trPr>
        <w:tc>
          <w:tcPr>
            <w:tcW w:w="460" w:type="dxa"/>
            <w:vMerge/>
            <w:tcBorders>
              <w:top w:val="single" w:sz="4" w:space="0" w:color="auto"/>
              <w:left w:val="single" w:sz="4" w:space="0" w:color="auto"/>
              <w:bottom w:val="single" w:sz="4" w:space="0" w:color="auto"/>
              <w:right w:val="single" w:sz="4" w:space="0" w:color="auto"/>
            </w:tcBorders>
            <w:vAlign w:val="center"/>
            <w:hideMark/>
          </w:tcPr>
          <w:p w:rsidR="004500C0" w:rsidRPr="004500C0" w:rsidRDefault="004500C0" w:rsidP="004500C0">
            <w:pPr>
              <w:widowControl/>
              <w:jc w:val="left"/>
              <w:rPr>
                <w:rFonts w:ascii="黑体" w:eastAsia="黑体" w:hAnsi="黑体" w:cs="宋体"/>
                <w:kern w:val="0"/>
                <w:sz w:val="22"/>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4500C0" w:rsidRPr="004500C0" w:rsidRDefault="004500C0" w:rsidP="004500C0">
            <w:pPr>
              <w:widowControl/>
              <w:jc w:val="left"/>
              <w:rPr>
                <w:rFonts w:ascii="黑体" w:eastAsia="黑体" w:hAnsi="黑体" w:cs="宋体"/>
                <w:kern w:val="0"/>
                <w:sz w:val="22"/>
              </w:rPr>
            </w:pPr>
          </w:p>
        </w:tc>
        <w:tc>
          <w:tcPr>
            <w:tcW w:w="1417"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黑体" w:eastAsia="黑体" w:hAnsi="黑体" w:cs="宋体"/>
                <w:kern w:val="0"/>
                <w:sz w:val="22"/>
              </w:rPr>
            </w:pPr>
            <w:r w:rsidRPr="004500C0">
              <w:rPr>
                <w:rFonts w:ascii="黑体" w:eastAsia="黑体" w:hAnsi="黑体" w:cs="宋体" w:hint="eastAsia"/>
                <w:kern w:val="0"/>
                <w:sz w:val="22"/>
              </w:rPr>
              <w:t>共性材料</w:t>
            </w: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黑体" w:eastAsia="黑体" w:hAnsi="黑体" w:cs="宋体"/>
                <w:kern w:val="0"/>
                <w:sz w:val="22"/>
              </w:rPr>
            </w:pPr>
            <w:r w:rsidRPr="004500C0">
              <w:rPr>
                <w:rFonts w:ascii="黑体" w:eastAsia="黑体" w:hAnsi="黑体" w:cs="宋体" w:hint="eastAsia"/>
                <w:kern w:val="0"/>
                <w:sz w:val="22"/>
              </w:rPr>
              <w:t>其他材料</w:t>
            </w: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4500C0" w:rsidRPr="004500C0" w:rsidRDefault="004500C0" w:rsidP="004500C0">
            <w:pPr>
              <w:widowControl/>
              <w:jc w:val="left"/>
              <w:rPr>
                <w:rFonts w:ascii="黑体" w:eastAsia="黑体" w:hAnsi="黑体" w:cs="宋体"/>
                <w:kern w:val="0"/>
                <w:sz w:val="22"/>
              </w:rPr>
            </w:pPr>
          </w:p>
        </w:tc>
      </w:tr>
      <w:tr w:rsidR="004500C0" w:rsidRPr="004500C0" w:rsidTr="007F6FD5">
        <w:trPr>
          <w:trHeight w:val="5712"/>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1</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一次性创业资助</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1.本人身份证/社保卡；</w:t>
            </w:r>
            <w:r w:rsidRPr="004500C0">
              <w:rPr>
                <w:rFonts w:ascii="宋体" w:eastAsia="宋体" w:hAnsi="宋体" w:cs="宋体" w:hint="eastAsia"/>
                <w:kern w:val="0"/>
                <w:sz w:val="20"/>
                <w:szCs w:val="20"/>
              </w:rPr>
              <w:br/>
              <w:t>2.《单位补贴申请“一件事”申请表》。</w:t>
            </w: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1.一次性创业资助申请表（其中四类人员）；</w:t>
            </w:r>
            <w:r w:rsidRPr="004500C0">
              <w:rPr>
                <w:rFonts w:ascii="宋体" w:eastAsia="宋体" w:hAnsi="宋体" w:cs="宋体" w:hint="eastAsia"/>
                <w:kern w:val="0"/>
                <w:sz w:val="20"/>
                <w:szCs w:val="20"/>
              </w:rPr>
              <w:br/>
              <w:t>2.申请人的身份证明（属在校生的提供学校出具的身份证明；属高校毕业生的提供毕业证书复印件；属毕业5年内中等职业院校、技工院校学生的提供毕业证书复印件；属毕业5年内出国（境）留学回国人员的提供国外学历学位认证书；属复退军人、军转干部的提供</w:t>
            </w:r>
            <w:proofErr w:type="gramStart"/>
            <w:r w:rsidRPr="004500C0">
              <w:rPr>
                <w:rFonts w:ascii="宋体" w:eastAsia="宋体" w:hAnsi="宋体" w:cs="宋体" w:hint="eastAsia"/>
                <w:kern w:val="0"/>
                <w:sz w:val="20"/>
                <w:szCs w:val="20"/>
              </w:rPr>
              <w:t>退役证</w:t>
            </w:r>
            <w:proofErr w:type="gramEnd"/>
            <w:r w:rsidRPr="004500C0">
              <w:rPr>
                <w:rFonts w:ascii="宋体" w:eastAsia="宋体" w:hAnsi="宋体" w:cs="宋体" w:hint="eastAsia"/>
                <w:kern w:val="0"/>
                <w:sz w:val="20"/>
                <w:szCs w:val="20"/>
              </w:rPr>
              <w:t>或转业证；</w:t>
            </w:r>
            <w:proofErr w:type="gramStart"/>
            <w:r w:rsidRPr="004500C0">
              <w:rPr>
                <w:rFonts w:ascii="宋体" w:eastAsia="宋体" w:hAnsi="宋体" w:cs="宋体" w:hint="eastAsia"/>
                <w:kern w:val="0"/>
                <w:sz w:val="20"/>
                <w:szCs w:val="20"/>
              </w:rPr>
              <w:t>属登记</w:t>
            </w:r>
            <w:proofErr w:type="gramEnd"/>
            <w:r w:rsidRPr="004500C0">
              <w:rPr>
                <w:rFonts w:ascii="宋体" w:eastAsia="宋体" w:hAnsi="宋体" w:cs="宋体" w:hint="eastAsia"/>
                <w:kern w:val="0"/>
                <w:sz w:val="20"/>
                <w:szCs w:val="20"/>
              </w:rPr>
              <w:t>失业人员、就业困难人员的提供就业</w:t>
            </w:r>
            <w:proofErr w:type="gramStart"/>
            <w:r w:rsidRPr="004500C0">
              <w:rPr>
                <w:rFonts w:ascii="宋体" w:eastAsia="宋体" w:hAnsi="宋体" w:cs="宋体" w:hint="eastAsia"/>
                <w:kern w:val="0"/>
                <w:sz w:val="20"/>
                <w:szCs w:val="20"/>
              </w:rPr>
              <w:t>创业证</w:t>
            </w:r>
            <w:proofErr w:type="gramEnd"/>
            <w:r w:rsidRPr="004500C0">
              <w:rPr>
                <w:rFonts w:ascii="宋体" w:eastAsia="宋体" w:hAnsi="宋体" w:cs="宋体" w:hint="eastAsia"/>
                <w:kern w:val="0"/>
                <w:sz w:val="20"/>
                <w:szCs w:val="20"/>
              </w:rPr>
              <w:t>复印件；属脱贫人员的提供脱贫信息；属创办农家乐的人员的提供食品经营许可证；属返乡创业人员第一、三类人员的提供户口簿复印件；属省外返乡人员提供外省的就业</w:t>
            </w:r>
            <w:proofErr w:type="gramStart"/>
            <w:r w:rsidRPr="004500C0">
              <w:rPr>
                <w:rFonts w:ascii="宋体" w:eastAsia="宋体" w:hAnsi="宋体" w:cs="宋体" w:hint="eastAsia"/>
                <w:kern w:val="0"/>
                <w:sz w:val="20"/>
                <w:szCs w:val="20"/>
              </w:rPr>
              <w:t>创业证</w:t>
            </w:r>
            <w:proofErr w:type="gramEnd"/>
            <w:r w:rsidRPr="004500C0">
              <w:rPr>
                <w:rFonts w:ascii="宋体" w:eastAsia="宋体" w:hAnsi="宋体" w:cs="宋体" w:hint="eastAsia"/>
                <w:kern w:val="0"/>
                <w:sz w:val="20"/>
                <w:szCs w:val="20"/>
              </w:rPr>
              <w:t>或者外省社保缴费记录）；</w:t>
            </w:r>
            <w:r w:rsidRPr="004500C0">
              <w:rPr>
                <w:rFonts w:ascii="宋体" w:eastAsia="宋体" w:hAnsi="宋体" w:cs="宋体" w:hint="eastAsia"/>
                <w:kern w:val="0"/>
                <w:sz w:val="20"/>
                <w:szCs w:val="20"/>
              </w:rPr>
              <w:br/>
              <w:t>3.申请人创立企业资格证明（创办企业或者农民专业合作社的提供营业执照；创办民办非企业单位的提供民办非企业单位登记证书）；</w:t>
            </w:r>
            <w:r w:rsidRPr="004500C0">
              <w:rPr>
                <w:rFonts w:ascii="宋体" w:eastAsia="宋体" w:hAnsi="宋体" w:cs="宋体" w:hint="eastAsia"/>
                <w:kern w:val="0"/>
                <w:sz w:val="20"/>
                <w:szCs w:val="20"/>
              </w:rPr>
              <w:br/>
              <w:t>4.申请人所在单位的职工社会保险</w:t>
            </w:r>
            <w:proofErr w:type="gramStart"/>
            <w:r w:rsidRPr="004500C0">
              <w:rPr>
                <w:rFonts w:ascii="宋体" w:eastAsia="宋体" w:hAnsi="宋体" w:cs="宋体" w:hint="eastAsia"/>
                <w:kern w:val="0"/>
                <w:sz w:val="20"/>
                <w:szCs w:val="20"/>
              </w:rPr>
              <w:t>参保证明</w:t>
            </w:r>
            <w:proofErr w:type="gramEnd"/>
            <w:r w:rsidRPr="004500C0">
              <w:rPr>
                <w:rFonts w:ascii="宋体" w:eastAsia="宋体" w:hAnsi="宋体" w:cs="宋体" w:hint="eastAsia"/>
                <w:kern w:val="0"/>
                <w:sz w:val="20"/>
                <w:szCs w:val="20"/>
              </w:rPr>
              <w:t>；</w:t>
            </w:r>
            <w:r w:rsidRPr="004500C0">
              <w:rPr>
                <w:rFonts w:ascii="宋体" w:eastAsia="宋体" w:hAnsi="宋体" w:cs="宋体" w:hint="eastAsia"/>
                <w:kern w:val="0"/>
                <w:sz w:val="20"/>
                <w:szCs w:val="20"/>
              </w:rPr>
              <w:br/>
              <w:t>5.申请人的社会保障卡或银行卡复印件。</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40个工作日</w:t>
            </w:r>
          </w:p>
        </w:tc>
      </w:tr>
      <w:tr w:rsidR="004500C0" w:rsidRPr="004500C0" w:rsidTr="007F6FD5">
        <w:trPr>
          <w:trHeight w:val="360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lastRenderedPageBreak/>
              <w:t>2</w:t>
            </w:r>
          </w:p>
        </w:tc>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创业孵化基地认定</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00C0" w:rsidRPr="004500C0" w:rsidRDefault="004500C0" w:rsidP="004500C0">
            <w:pPr>
              <w:widowControl/>
              <w:jc w:val="left"/>
              <w:rPr>
                <w:rFonts w:ascii="宋体" w:eastAsia="宋体" w:hAnsi="宋体" w:cs="宋体"/>
                <w:kern w:val="0"/>
                <w:sz w:val="20"/>
                <w:szCs w:val="20"/>
              </w:rPr>
            </w:pP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1.《揭阳市创业孵化（示范）基地认定申请表》;</w:t>
            </w:r>
            <w:r w:rsidRPr="004500C0">
              <w:rPr>
                <w:rFonts w:ascii="宋体" w:eastAsia="宋体" w:hAnsi="宋体" w:cs="宋体" w:hint="eastAsia"/>
                <w:kern w:val="0"/>
                <w:sz w:val="20"/>
                <w:szCs w:val="20"/>
              </w:rPr>
              <w:br/>
              <w:t>2.申报单</w:t>
            </w:r>
            <w:proofErr w:type="gramStart"/>
            <w:r w:rsidRPr="004500C0">
              <w:rPr>
                <w:rFonts w:ascii="宋体" w:eastAsia="宋体" w:hAnsi="宋体" w:cs="宋体" w:hint="eastAsia"/>
                <w:kern w:val="0"/>
                <w:sz w:val="20"/>
                <w:szCs w:val="20"/>
              </w:rPr>
              <w:t>位相关</w:t>
            </w:r>
            <w:proofErr w:type="gramEnd"/>
            <w:r w:rsidRPr="004500C0">
              <w:rPr>
                <w:rFonts w:ascii="宋体" w:eastAsia="宋体" w:hAnsi="宋体" w:cs="宋体" w:hint="eastAsia"/>
                <w:kern w:val="0"/>
                <w:sz w:val="20"/>
                <w:szCs w:val="20"/>
              </w:rPr>
              <w:t>资质文件，包括企业法人营业执照或事业法人登记证、机构代码证、税务登记证，以及房地产证明或租赁合同（属政府投资的提供资金或场地的投入证明，如税务部门出具的资金发票、场地使用协议等）等；</w:t>
            </w:r>
            <w:r w:rsidRPr="004500C0">
              <w:rPr>
                <w:rFonts w:ascii="宋体" w:eastAsia="宋体" w:hAnsi="宋体" w:cs="宋体" w:hint="eastAsia"/>
                <w:kern w:val="0"/>
                <w:sz w:val="20"/>
                <w:szCs w:val="20"/>
              </w:rPr>
              <w:br/>
              <w:t>3.《创业孵化基地入驻孵化创业实体名册》;</w:t>
            </w:r>
            <w:r w:rsidRPr="004500C0">
              <w:rPr>
                <w:rFonts w:ascii="宋体" w:eastAsia="宋体" w:hAnsi="宋体" w:cs="宋体" w:hint="eastAsia"/>
                <w:kern w:val="0"/>
                <w:sz w:val="20"/>
                <w:szCs w:val="20"/>
              </w:rPr>
              <w:br/>
              <w:t>4.《创业孵化基地入驻孵化创业实体员工花名册》;</w:t>
            </w:r>
            <w:r w:rsidRPr="004500C0">
              <w:rPr>
                <w:rFonts w:ascii="宋体" w:eastAsia="宋体" w:hAnsi="宋体" w:cs="宋体" w:hint="eastAsia"/>
                <w:kern w:val="0"/>
                <w:sz w:val="20"/>
                <w:szCs w:val="20"/>
              </w:rPr>
              <w:br/>
              <w:t>5.创业孵化基地创业辅导、服务部门及工作人员名单；</w:t>
            </w:r>
            <w:r w:rsidRPr="004500C0">
              <w:rPr>
                <w:rFonts w:ascii="宋体" w:eastAsia="宋体" w:hAnsi="宋体" w:cs="宋体" w:hint="eastAsia"/>
                <w:kern w:val="0"/>
                <w:sz w:val="20"/>
                <w:szCs w:val="20"/>
              </w:rPr>
              <w:br/>
              <w:t>6.与入驻创业孵化基地创业人员签订的一年及以上期限书面租赁协议；</w:t>
            </w:r>
            <w:r w:rsidRPr="004500C0">
              <w:rPr>
                <w:rFonts w:ascii="宋体" w:eastAsia="宋体" w:hAnsi="宋体" w:cs="宋体" w:hint="eastAsia"/>
                <w:kern w:val="0"/>
                <w:sz w:val="20"/>
                <w:szCs w:val="20"/>
              </w:rPr>
              <w:br/>
              <w:t>7.创业孵化基地各经营摊位面积证明材料；</w:t>
            </w:r>
            <w:r w:rsidRPr="004500C0">
              <w:rPr>
                <w:rFonts w:ascii="宋体" w:eastAsia="宋体" w:hAnsi="宋体" w:cs="宋体" w:hint="eastAsia"/>
                <w:kern w:val="0"/>
                <w:sz w:val="20"/>
                <w:szCs w:val="20"/>
              </w:rPr>
              <w:br/>
              <w:t>8.《创业孵化基地自评报告》；</w:t>
            </w:r>
            <w:r w:rsidRPr="004500C0">
              <w:rPr>
                <w:rFonts w:ascii="宋体" w:eastAsia="宋体" w:hAnsi="宋体" w:cs="宋体" w:hint="eastAsia"/>
                <w:kern w:val="0"/>
                <w:sz w:val="20"/>
                <w:szCs w:val="20"/>
              </w:rPr>
              <w:br/>
              <w:t>9．其他相关材料。</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20个工作日</w:t>
            </w:r>
          </w:p>
        </w:tc>
      </w:tr>
      <w:tr w:rsidR="004500C0" w:rsidRPr="004500C0" w:rsidTr="007F6FD5">
        <w:trPr>
          <w:trHeight w:val="2190"/>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3</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创业孵化示范基地认定</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00C0" w:rsidRPr="004500C0" w:rsidRDefault="004500C0" w:rsidP="004500C0">
            <w:pPr>
              <w:widowControl/>
              <w:jc w:val="left"/>
              <w:rPr>
                <w:rFonts w:ascii="宋体" w:eastAsia="宋体" w:hAnsi="宋体" w:cs="宋体"/>
                <w:kern w:val="0"/>
                <w:sz w:val="20"/>
                <w:szCs w:val="20"/>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1.揭阳市创业孵化（示范）基地认定/续期申请表；</w:t>
            </w:r>
            <w:r w:rsidRPr="004500C0">
              <w:rPr>
                <w:rFonts w:ascii="宋体" w:eastAsia="宋体" w:hAnsi="宋体" w:cs="宋体" w:hint="eastAsia"/>
                <w:kern w:val="0"/>
                <w:sz w:val="20"/>
                <w:szCs w:val="20"/>
              </w:rPr>
              <w:br/>
              <w:t>2.创业孵化基地入</w:t>
            </w:r>
            <w:proofErr w:type="gramStart"/>
            <w:r w:rsidRPr="004500C0">
              <w:rPr>
                <w:rFonts w:ascii="宋体" w:eastAsia="宋体" w:hAnsi="宋体" w:cs="宋体" w:hint="eastAsia"/>
                <w:kern w:val="0"/>
                <w:sz w:val="20"/>
                <w:szCs w:val="20"/>
              </w:rPr>
              <w:t>孵创业</w:t>
            </w:r>
            <w:proofErr w:type="gramEnd"/>
            <w:r w:rsidRPr="004500C0">
              <w:rPr>
                <w:rFonts w:ascii="宋体" w:eastAsia="宋体" w:hAnsi="宋体" w:cs="宋体" w:hint="eastAsia"/>
                <w:kern w:val="0"/>
                <w:sz w:val="20"/>
                <w:szCs w:val="20"/>
              </w:rPr>
              <w:t>实体员工花名册；</w:t>
            </w:r>
            <w:r w:rsidRPr="004500C0">
              <w:rPr>
                <w:rFonts w:ascii="宋体" w:eastAsia="宋体" w:hAnsi="宋体" w:cs="宋体" w:hint="eastAsia"/>
                <w:kern w:val="0"/>
                <w:sz w:val="20"/>
                <w:szCs w:val="20"/>
              </w:rPr>
              <w:br/>
              <w:t>3.创业孵化基地入驻孵化创业实体名册；</w:t>
            </w:r>
            <w:r w:rsidRPr="004500C0">
              <w:rPr>
                <w:rFonts w:ascii="宋体" w:eastAsia="宋体" w:hAnsi="宋体" w:cs="宋体" w:hint="eastAsia"/>
                <w:kern w:val="0"/>
                <w:sz w:val="20"/>
                <w:szCs w:val="20"/>
              </w:rPr>
              <w:br/>
              <w:t>4.创业孵化基地自评报告；</w:t>
            </w:r>
            <w:r w:rsidRPr="004500C0">
              <w:rPr>
                <w:rFonts w:ascii="宋体" w:eastAsia="宋体" w:hAnsi="宋体" w:cs="宋体" w:hint="eastAsia"/>
                <w:kern w:val="0"/>
                <w:sz w:val="20"/>
                <w:szCs w:val="20"/>
              </w:rPr>
              <w:br/>
              <w:t>5.揭阳市创业孵化示范基地实地核查评估表；</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14个工作日</w:t>
            </w:r>
          </w:p>
        </w:tc>
      </w:tr>
      <w:tr w:rsidR="004500C0" w:rsidRPr="004500C0" w:rsidTr="009F38F1">
        <w:trPr>
          <w:trHeight w:val="630"/>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4</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proofErr w:type="gramStart"/>
            <w:r w:rsidRPr="004500C0">
              <w:rPr>
                <w:rFonts w:ascii="宋体" w:eastAsia="宋体" w:hAnsi="宋体" w:cs="宋体" w:hint="eastAsia"/>
                <w:kern w:val="0"/>
                <w:sz w:val="20"/>
                <w:szCs w:val="20"/>
              </w:rPr>
              <w:t>稳岗返还</w:t>
            </w:r>
            <w:proofErr w:type="gramEnd"/>
            <w:r w:rsidRPr="004500C0">
              <w:rPr>
                <w:rFonts w:ascii="宋体" w:eastAsia="宋体" w:hAnsi="宋体" w:cs="宋体" w:hint="eastAsia"/>
                <w:kern w:val="0"/>
                <w:sz w:val="20"/>
                <w:szCs w:val="20"/>
              </w:rPr>
              <w:t>（</w:t>
            </w:r>
            <w:proofErr w:type="gramStart"/>
            <w:r w:rsidRPr="004500C0">
              <w:rPr>
                <w:rFonts w:ascii="宋体" w:eastAsia="宋体" w:hAnsi="宋体" w:cs="宋体" w:hint="eastAsia"/>
                <w:kern w:val="0"/>
                <w:sz w:val="20"/>
                <w:szCs w:val="20"/>
              </w:rPr>
              <w:t>稳岗补贴</w:t>
            </w:r>
            <w:proofErr w:type="gramEnd"/>
            <w:r w:rsidRPr="004500C0">
              <w:rPr>
                <w:rFonts w:ascii="宋体" w:eastAsia="宋体" w:hAnsi="宋体" w:cs="宋体" w:hint="eastAsia"/>
                <w:kern w:val="0"/>
                <w:sz w:val="20"/>
                <w:szCs w:val="20"/>
              </w:rPr>
              <w:t>）申领</w:t>
            </w:r>
          </w:p>
        </w:tc>
        <w:tc>
          <w:tcPr>
            <w:tcW w:w="1417" w:type="dxa"/>
            <w:vMerge w:val="restart"/>
            <w:tcBorders>
              <w:top w:val="nil"/>
              <w:left w:val="single" w:sz="4" w:space="0" w:color="auto"/>
              <w:right w:val="single" w:sz="4" w:space="0" w:color="auto"/>
            </w:tcBorders>
            <w:shd w:val="clear" w:color="auto" w:fill="auto"/>
            <w:vAlign w:val="center"/>
            <w:hideMark/>
          </w:tcPr>
          <w:p w:rsidR="004500C0" w:rsidRPr="004500C0" w:rsidRDefault="004500C0" w:rsidP="004500C0">
            <w:pPr>
              <w:widowControl/>
              <w:jc w:val="left"/>
              <w:rPr>
                <w:rFonts w:ascii="宋体" w:eastAsia="宋体" w:hAnsi="宋体" w:cs="宋体"/>
                <w:kern w:val="0"/>
                <w:sz w:val="20"/>
                <w:szCs w:val="20"/>
              </w:rPr>
            </w:pPr>
            <w:r w:rsidRPr="004500C0">
              <w:rPr>
                <w:rFonts w:ascii="宋体" w:eastAsia="宋体" w:hAnsi="宋体" w:cs="宋体" w:hint="eastAsia"/>
                <w:kern w:val="0"/>
                <w:sz w:val="20"/>
                <w:szCs w:val="20"/>
              </w:rPr>
              <w:t>1.本人身份证/社保卡；</w:t>
            </w:r>
            <w:r w:rsidRPr="004500C0">
              <w:rPr>
                <w:rFonts w:ascii="宋体" w:eastAsia="宋体" w:hAnsi="宋体" w:cs="宋体" w:hint="eastAsia"/>
                <w:kern w:val="0"/>
                <w:sz w:val="20"/>
                <w:szCs w:val="20"/>
              </w:rPr>
              <w:br/>
              <w:t>2.《单位补贴“一件事”申请表》。</w:t>
            </w:r>
          </w:p>
          <w:p w:rsidR="004500C0" w:rsidRPr="004500C0" w:rsidRDefault="004500C0" w:rsidP="004500C0">
            <w:pPr>
              <w:jc w:val="left"/>
              <w:rPr>
                <w:rFonts w:ascii="宋体" w:eastAsia="宋体" w:hAnsi="宋体" w:cs="宋体"/>
                <w:kern w:val="0"/>
                <w:sz w:val="20"/>
                <w:szCs w:val="20"/>
              </w:rPr>
            </w:pPr>
            <w:r w:rsidRPr="004500C0">
              <w:rPr>
                <w:rFonts w:ascii="宋体" w:eastAsia="宋体" w:hAnsi="宋体" w:cs="宋体" w:hint="eastAsia"/>
                <w:kern w:val="0"/>
                <w:sz w:val="22"/>
              </w:rPr>
              <w:t xml:space="preserve">　</w:t>
            </w: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proofErr w:type="gramStart"/>
            <w:r w:rsidRPr="004500C0">
              <w:rPr>
                <w:rFonts w:ascii="宋体" w:eastAsia="宋体" w:hAnsi="宋体" w:cs="宋体" w:hint="eastAsia"/>
                <w:kern w:val="0"/>
                <w:sz w:val="20"/>
                <w:szCs w:val="20"/>
              </w:rPr>
              <w:t>免申即</w:t>
            </w:r>
            <w:proofErr w:type="gramEnd"/>
            <w:r w:rsidRPr="004500C0">
              <w:rPr>
                <w:rFonts w:ascii="宋体" w:eastAsia="宋体" w:hAnsi="宋体" w:cs="宋体" w:hint="eastAsia"/>
                <w:kern w:val="0"/>
                <w:sz w:val="20"/>
                <w:szCs w:val="20"/>
              </w:rPr>
              <w:t>办业务，无材料</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即时办结</w:t>
            </w:r>
          </w:p>
        </w:tc>
      </w:tr>
      <w:tr w:rsidR="004500C0" w:rsidRPr="004500C0" w:rsidTr="009F38F1">
        <w:trPr>
          <w:trHeight w:val="121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5</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吸纳就业困难人员社会保险补贴申领——企业吸纳就业困难人员社会保险补贴申领</w:t>
            </w:r>
          </w:p>
        </w:tc>
        <w:tc>
          <w:tcPr>
            <w:tcW w:w="1417" w:type="dxa"/>
            <w:vMerge/>
            <w:tcBorders>
              <w:left w:val="single" w:sz="4" w:space="0" w:color="auto"/>
              <w:right w:val="single" w:sz="4" w:space="0" w:color="auto"/>
            </w:tcBorders>
            <w:vAlign w:val="center"/>
            <w:hideMark/>
          </w:tcPr>
          <w:p w:rsidR="004500C0" w:rsidRPr="004500C0" w:rsidRDefault="004500C0" w:rsidP="004500C0">
            <w:pPr>
              <w:jc w:val="left"/>
              <w:rPr>
                <w:rFonts w:ascii="宋体" w:eastAsia="宋体" w:hAnsi="宋体" w:cs="宋体"/>
                <w:kern w:val="0"/>
                <w:sz w:val="20"/>
                <w:szCs w:val="20"/>
              </w:rPr>
            </w:pP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left"/>
              <w:rPr>
                <w:rFonts w:ascii="宋体" w:eastAsia="宋体" w:hAnsi="宋体" w:cs="宋体"/>
                <w:kern w:val="0"/>
                <w:sz w:val="20"/>
                <w:szCs w:val="20"/>
              </w:rPr>
            </w:pPr>
            <w:r w:rsidRPr="004500C0">
              <w:rPr>
                <w:rFonts w:ascii="宋体" w:eastAsia="宋体" w:hAnsi="宋体" w:cs="宋体" w:hint="eastAsia"/>
                <w:kern w:val="0"/>
                <w:sz w:val="20"/>
                <w:szCs w:val="20"/>
              </w:rPr>
              <w:t>1.符合条件人员基本身份类证明（</w:t>
            </w:r>
            <w:proofErr w:type="gramStart"/>
            <w:r w:rsidRPr="004500C0">
              <w:rPr>
                <w:rFonts w:ascii="宋体" w:eastAsia="宋体" w:hAnsi="宋体" w:cs="宋体" w:hint="eastAsia"/>
                <w:kern w:val="0"/>
                <w:sz w:val="20"/>
                <w:szCs w:val="20"/>
              </w:rPr>
              <w:t>属就业</w:t>
            </w:r>
            <w:proofErr w:type="gramEnd"/>
            <w:r w:rsidRPr="004500C0">
              <w:rPr>
                <w:rFonts w:ascii="宋体" w:eastAsia="宋体" w:hAnsi="宋体" w:cs="宋体" w:hint="eastAsia"/>
                <w:kern w:val="0"/>
                <w:sz w:val="20"/>
                <w:szCs w:val="20"/>
              </w:rPr>
              <w:t>困难人员的提供就业</w:t>
            </w:r>
            <w:proofErr w:type="gramStart"/>
            <w:r w:rsidRPr="004500C0">
              <w:rPr>
                <w:rFonts w:ascii="宋体" w:eastAsia="宋体" w:hAnsi="宋体" w:cs="宋体" w:hint="eastAsia"/>
                <w:kern w:val="0"/>
                <w:sz w:val="20"/>
                <w:szCs w:val="20"/>
              </w:rPr>
              <w:t>创业证</w:t>
            </w:r>
            <w:proofErr w:type="gramEnd"/>
            <w:r w:rsidRPr="004500C0">
              <w:rPr>
                <w:rFonts w:ascii="宋体" w:eastAsia="宋体" w:hAnsi="宋体" w:cs="宋体" w:hint="eastAsia"/>
                <w:kern w:val="0"/>
                <w:sz w:val="20"/>
                <w:szCs w:val="20"/>
              </w:rPr>
              <w:t>复印件；属脱贫人员的提供脱贫信息）；</w:t>
            </w:r>
            <w:r w:rsidRPr="004500C0">
              <w:rPr>
                <w:rFonts w:ascii="宋体" w:eastAsia="宋体" w:hAnsi="宋体" w:cs="宋体" w:hint="eastAsia"/>
                <w:kern w:val="0"/>
                <w:sz w:val="20"/>
                <w:szCs w:val="20"/>
              </w:rPr>
              <w:br/>
              <w:t>2.劳动合同或就业登记信息；</w:t>
            </w:r>
            <w:r w:rsidRPr="004500C0">
              <w:rPr>
                <w:rFonts w:ascii="宋体" w:eastAsia="宋体" w:hAnsi="宋体" w:cs="宋体" w:hint="eastAsia"/>
                <w:kern w:val="0"/>
                <w:sz w:val="20"/>
                <w:szCs w:val="20"/>
              </w:rPr>
              <w:br/>
              <w:t>3.社保缴费记录；</w:t>
            </w:r>
            <w:r w:rsidRPr="004500C0">
              <w:rPr>
                <w:rFonts w:ascii="宋体" w:eastAsia="宋体" w:hAnsi="宋体" w:cs="宋体" w:hint="eastAsia"/>
                <w:kern w:val="0"/>
                <w:sz w:val="20"/>
                <w:szCs w:val="20"/>
              </w:rPr>
              <w:br/>
              <w:t>4.单位登记信息；</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28个工作日</w:t>
            </w:r>
          </w:p>
        </w:tc>
      </w:tr>
      <w:tr w:rsidR="004500C0" w:rsidRPr="004500C0" w:rsidTr="009F38F1">
        <w:trPr>
          <w:trHeight w:val="148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6</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小</w:t>
            </w:r>
            <w:proofErr w:type="gramStart"/>
            <w:r w:rsidRPr="004500C0">
              <w:rPr>
                <w:rFonts w:ascii="宋体" w:eastAsia="宋体" w:hAnsi="宋体" w:cs="宋体" w:hint="eastAsia"/>
                <w:kern w:val="0"/>
                <w:sz w:val="20"/>
                <w:szCs w:val="20"/>
              </w:rPr>
              <w:t>微企业</w:t>
            </w:r>
            <w:proofErr w:type="gramEnd"/>
            <w:r w:rsidRPr="004500C0">
              <w:rPr>
                <w:rFonts w:ascii="宋体" w:eastAsia="宋体" w:hAnsi="宋体" w:cs="宋体" w:hint="eastAsia"/>
                <w:kern w:val="0"/>
                <w:sz w:val="20"/>
                <w:szCs w:val="20"/>
              </w:rPr>
              <w:t>社保补贴申领——小</w:t>
            </w:r>
            <w:proofErr w:type="gramStart"/>
            <w:r w:rsidRPr="004500C0">
              <w:rPr>
                <w:rFonts w:ascii="宋体" w:eastAsia="宋体" w:hAnsi="宋体" w:cs="宋体" w:hint="eastAsia"/>
                <w:kern w:val="0"/>
                <w:sz w:val="20"/>
                <w:szCs w:val="20"/>
              </w:rPr>
              <w:t>微企业</w:t>
            </w:r>
            <w:proofErr w:type="gramEnd"/>
            <w:r w:rsidRPr="004500C0">
              <w:rPr>
                <w:rFonts w:ascii="宋体" w:eastAsia="宋体" w:hAnsi="宋体" w:cs="宋体" w:hint="eastAsia"/>
                <w:kern w:val="0"/>
                <w:sz w:val="20"/>
                <w:szCs w:val="20"/>
              </w:rPr>
              <w:t>和社会组织吸纳高校毕业生社会保险补贴</w:t>
            </w:r>
          </w:p>
        </w:tc>
        <w:tc>
          <w:tcPr>
            <w:tcW w:w="1417" w:type="dxa"/>
            <w:vMerge/>
            <w:tcBorders>
              <w:left w:val="single" w:sz="4" w:space="0" w:color="auto"/>
              <w:right w:val="single" w:sz="4" w:space="0" w:color="auto"/>
            </w:tcBorders>
            <w:vAlign w:val="center"/>
            <w:hideMark/>
          </w:tcPr>
          <w:p w:rsidR="004500C0" w:rsidRPr="004500C0" w:rsidRDefault="004500C0" w:rsidP="004500C0">
            <w:pPr>
              <w:jc w:val="left"/>
              <w:rPr>
                <w:rFonts w:ascii="宋体" w:eastAsia="宋体" w:hAnsi="宋体" w:cs="宋体"/>
                <w:kern w:val="0"/>
                <w:sz w:val="20"/>
                <w:szCs w:val="20"/>
              </w:rPr>
            </w:pP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1.符合条件人员基本身份类证明</w:t>
            </w:r>
            <w:r w:rsidRPr="004500C0">
              <w:rPr>
                <w:rFonts w:ascii="宋体" w:eastAsia="宋体" w:hAnsi="宋体" w:cs="宋体" w:hint="eastAsia"/>
                <w:kern w:val="0"/>
                <w:sz w:val="20"/>
                <w:szCs w:val="20"/>
              </w:rPr>
              <w:br/>
              <w:t>2.劳动合同</w:t>
            </w:r>
            <w:r w:rsidRPr="004500C0">
              <w:rPr>
                <w:rFonts w:ascii="宋体" w:eastAsia="宋体" w:hAnsi="宋体" w:cs="宋体" w:hint="eastAsia"/>
                <w:kern w:val="0"/>
                <w:sz w:val="20"/>
                <w:szCs w:val="20"/>
              </w:rPr>
              <w:br/>
              <w:t>3.社保缴费记录</w:t>
            </w:r>
            <w:r w:rsidRPr="004500C0">
              <w:rPr>
                <w:rFonts w:ascii="宋体" w:eastAsia="宋体" w:hAnsi="宋体" w:cs="宋体" w:hint="eastAsia"/>
                <w:kern w:val="0"/>
                <w:sz w:val="20"/>
                <w:szCs w:val="20"/>
              </w:rPr>
              <w:br/>
              <w:t>4.单位登记信息</w:t>
            </w:r>
            <w:r w:rsidRPr="004500C0">
              <w:rPr>
                <w:rFonts w:ascii="宋体" w:eastAsia="宋体" w:hAnsi="宋体" w:cs="宋体" w:hint="eastAsia"/>
                <w:kern w:val="0"/>
                <w:sz w:val="20"/>
                <w:szCs w:val="20"/>
              </w:rPr>
              <w:br/>
              <w:t>5.公司营业执照</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28个工作日</w:t>
            </w:r>
          </w:p>
        </w:tc>
      </w:tr>
      <w:tr w:rsidR="004500C0" w:rsidRPr="004500C0" w:rsidTr="009F38F1">
        <w:trPr>
          <w:trHeight w:val="58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7</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公益性岗位认定</w:t>
            </w:r>
          </w:p>
        </w:tc>
        <w:tc>
          <w:tcPr>
            <w:tcW w:w="1417" w:type="dxa"/>
            <w:vMerge/>
            <w:tcBorders>
              <w:left w:val="single" w:sz="4" w:space="0" w:color="auto"/>
              <w:right w:val="single" w:sz="4" w:space="0" w:color="auto"/>
            </w:tcBorders>
            <w:vAlign w:val="center"/>
            <w:hideMark/>
          </w:tcPr>
          <w:p w:rsidR="004500C0" w:rsidRPr="004500C0" w:rsidRDefault="004500C0" w:rsidP="004500C0">
            <w:pPr>
              <w:jc w:val="left"/>
              <w:rPr>
                <w:rFonts w:ascii="宋体" w:eastAsia="宋体" w:hAnsi="宋体" w:cs="宋体"/>
                <w:kern w:val="0"/>
                <w:sz w:val="20"/>
                <w:szCs w:val="20"/>
              </w:rPr>
            </w:pP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公益性岗位开发申请书</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7个工作日</w:t>
            </w:r>
          </w:p>
        </w:tc>
      </w:tr>
      <w:tr w:rsidR="004500C0" w:rsidRPr="004500C0" w:rsidTr="007F6FD5">
        <w:trPr>
          <w:trHeight w:val="139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8</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公益性岗位补贴申领</w:t>
            </w:r>
          </w:p>
        </w:tc>
        <w:tc>
          <w:tcPr>
            <w:tcW w:w="1417" w:type="dxa"/>
            <w:vMerge/>
            <w:tcBorders>
              <w:left w:val="single" w:sz="4" w:space="0" w:color="auto"/>
              <w:bottom w:val="single" w:sz="4" w:space="0" w:color="auto"/>
              <w:right w:val="single" w:sz="4" w:space="0" w:color="auto"/>
            </w:tcBorders>
            <w:vAlign w:val="center"/>
            <w:hideMark/>
          </w:tcPr>
          <w:p w:rsidR="004500C0" w:rsidRPr="004500C0" w:rsidRDefault="004500C0" w:rsidP="004500C0">
            <w:pPr>
              <w:jc w:val="left"/>
              <w:rPr>
                <w:rFonts w:ascii="宋体" w:eastAsia="宋体" w:hAnsi="宋体" w:cs="宋体"/>
                <w:kern w:val="0"/>
                <w:sz w:val="20"/>
                <w:szCs w:val="20"/>
              </w:rPr>
            </w:pP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1.符合条件人员基本身份类证明（属脱贫人员的提供脱贫信息；</w:t>
            </w:r>
            <w:proofErr w:type="gramStart"/>
            <w:r w:rsidRPr="004500C0">
              <w:rPr>
                <w:rFonts w:ascii="宋体" w:eastAsia="宋体" w:hAnsi="宋体" w:cs="宋体" w:hint="eastAsia"/>
                <w:kern w:val="0"/>
                <w:sz w:val="20"/>
                <w:szCs w:val="20"/>
              </w:rPr>
              <w:t>属就业</w:t>
            </w:r>
            <w:proofErr w:type="gramEnd"/>
            <w:r w:rsidRPr="004500C0">
              <w:rPr>
                <w:rFonts w:ascii="宋体" w:eastAsia="宋体" w:hAnsi="宋体" w:cs="宋体" w:hint="eastAsia"/>
                <w:kern w:val="0"/>
                <w:sz w:val="20"/>
                <w:szCs w:val="20"/>
              </w:rPr>
              <w:t>困难人员的提供就业</w:t>
            </w:r>
            <w:proofErr w:type="gramStart"/>
            <w:r w:rsidRPr="004500C0">
              <w:rPr>
                <w:rFonts w:ascii="宋体" w:eastAsia="宋体" w:hAnsi="宋体" w:cs="宋体" w:hint="eastAsia"/>
                <w:kern w:val="0"/>
                <w:sz w:val="20"/>
                <w:szCs w:val="20"/>
              </w:rPr>
              <w:t>创业证</w:t>
            </w:r>
            <w:proofErr w:type="gramEnd"/>
            <w:r w:rsidRPr="004500C0">
              <w:rPr>
                <w:rFonts w:ascii="宋体" w:eastAsia="宋体" w:hAnsi="宋体" w:cs="宋体" w:hint="eastAsia"/>
                <w:kern w:val="0"/>
                <w:sz w:val="20"/>
                <w:szCs w:val="20"/>
              </w:rPr>
              <w:t>复印件）；</w:t>
            </w:r>
            <w:r w:rsidRPr="004500C0">
              <w:rPr>
                <w:rFonts w:ascii="宋体" w:eastAsia="宋体" w:hAnsi="宋体" w:cs="宋体" w:hint="eastAsia"/>
                <w:kern w:val="0"/>
                <w:sz w:val="20"/>
                <w:szCs w:val="20"/>
              </w:rPr>
              <w:br/>
              <w:t>2.单位发放工资明细账（单）；</w:t>
            </w:r>
            <w:r w:rsidRPr="004500C0">
              <w:rPr>
                <w:rFonts w:ascii="宋体" w:eastAsia="宋体" w:hAnsi="宋体" w:cs="宋体" w:hint="eastAsia"/>
                <w:kern w:val="0"/>
                <w:sz w:val="20"/>
                <w:szCs w:val="20"/>
              </w:rPr>
              <w:br/>
              <w:t>3.社保缴费记录。</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28个工作日</w:t>
            </w:r>
          </w:p>
        </w:tc>
      </w:tr>
      <w:tr w:rsidR="004500C0" w:rsidRPr="004500C0" w:rsidTr="007F6FD5">
        <w:trPr>
          <w:trHeight w:val="1455"/>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lastRenderedPageBreak/>
              <w:t>9</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就业见习基地认定</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500C0" w:rsidRPr="004500C0" w:rsidRDefault="004500C0" w:rsidP="004500C0">
            <w:pPr>
              <w:jc w:val="left"/>
              <w:rPr>
                <w:rFonts w:ascii="宋体" w:eastAsia="宋体" w:hAnsi="宋体" w:cs="宋体"/>
                <w:kern w:val="0"/>
                <w:sz w:val="20"/>
                <w:szCs w:val="20"/>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1.就业见习基地申报表；</w:t>
            </w:r>
            <w:r w:rsidRPr="004500C0">
              <w:rPr>
                <w:rFonts w:ascii="宋体" w:eastAsia="宋体" w:hAnsi="宋体" w:cs="宋体" w:hint="eastAsia"/>
                <w:kern w:val="0"/>
                <w:sz w:val="20"/>
                <w:szCs w:val="20"/>
              </w:rPr>
              <w:br/>
              <w:t>2.单位营业执照或设立园区（基地）文件。属分公司申请的提供总公司同意申请证明；</w:t>
            </w:r>
            <w:r w:rsidRPr="004500C0">
              <w:rPr>
                <w:rFonts w:ascii="宋体" w:eastAsia="宋体" w:hAnsi="宋体" w:cs="宋体" w:hint="eastAsia"/>
                <w:kern w:val="0"/>
                <w:sz w:val="20"/>
                <w:szCs w:val="20"/>
              </w:rPr>
              <w:br/>
              <w:t>3.单位制定的就业见习工作制度（包括就业见习对象、期限、待遇、带教计划、日常工作管理）。</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40个工作日</w:t>
            </w:r>
          </w:p>
        </w:tc>
      </w:tr>
      <w:tr w:rsidR="004500C0" w:rsidRPr="004500C0" w:rsidTr="007F6FD5">
        <w:trPr>
          <w:trHeight w:val="1695"/>
        </w:trPr>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10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就业见习补贴申领</w:t>
            </w:r>
          </w:p>
        </w:tc>
        <w:tc>
          <w:tcPr>
            <w:tcW w:w="1417" w:type="dxa"/>
            <w:vMerge/>
            <w:tcBorders>
              <w:top w:val="single" w:sz="4" w:space="0" w:color="auto"/>
              <w:left w:val="single" w:sz="4" w:space="0" w:color="auto"/>
              <w:right w:val="single" w:sz="4" w:space="0" w:color="auto"/>
            </w:tcBorders>
            <w:vAlign w:val="center"/>
            <w:hideMark/>
          </w:tcPr>
          <w:p w:rsidR="004500C0" w:rsidRPr="004500C0" w:rsidRDefault="004500C0" w:rsidP="004500C0">
            <w:pPr>
              <w:jc w:val="left"/>
              <w:rPr>
                <w:rFonts w:ascii="宋体" w:eastAsia="宋体" w:hAnsi="宋体" w:cs="宋体"/>
                <w:kern w:val="0"/>
                <w:sz w:val="20"/>
                <w:szCs w:val="20"/>
              </w:rPr>
            </w:pPr>
          </w:p>
        </w:tc>
        <w:tc>
          <w:tcPr>
            <w:tcW w:w="4678"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1.符合条件人员基本身份类证明（属16-24岁失业青年的提供失业登记信息；属毕业2年内高校毕业生的提供毕业证书）；</w:t>
            </w:r>
            <w:r w:rsidRPr="004500C0">
              <w:rPr>
                <w:rFonts w:ascii="宋体" w:eastAsia="宋体" w:hAnsi="宋体" w:cs="宋体" w:hint="eastAsia"/>
                <w:kern w:val="0"/>
                <w:sz w:val="20"/>
                <w:szCs w:val="20"/>
              </w:rPr>
              <w:br/>
              <w:t>2.见习协议书；</w:t>
            </w:r>
            <w:r w:rsidRPr="004500C0">
              <w:rPr>
                <w:rFonts w:ascii="宋体" w:eastAsia="宋体" w:hAnsi="宋体" w:cs="宋体" w:hint="eastAsia"/>
                <w:kern w:val="0"/>
                <w:sz w:val="20"/>
                <w:szCs w:val="20"/>
              </w:rPr>
              <w:br/>
              <w:t>3.见习单位发放补贴明细账单，见习人员人身意外伤害保险发票；</w:t>
            </w:r>
            <w:r w:rsidRPr="004500C0">
              <w:rPr>
                <w:rFonts w:ascii="宋体" w:eastAsia="宋体" w:hAnsi="宋体" w:cs="宋体" w:hint="eastAsia"/>
                <w:kern w:val="0"/>
                <w:sz w:val="20"/>
                <w:szCs w:val="20"/>
              </w:rPr>
              <w:br/>
              <w:t>4.就业见习补贴申请表；</w:t>
            </w:r>
            <w:r w:rsidRPr="004500C0">
              <w:rPr>
                <w:rFonts w:ascii="宋体" w:eastAsia="宋体" w:hAnsi="宋体" w:cs="宋体" w:hint="eastAsia"/>
                <w:kern w:val="0"/>
                <w:sz w:val="20"/>
                <w:szCs w:val="20"/>
              </w:rPr>
              <w:br/>
              <w:t>5.单位登记信息。</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28个工作日</w:t>
            </w:r>
          </w:p>
        </w:tc>
      </w:tr>
      <w:tr w:rsidR="004500C0" w:rsidRPr="004500C0" w:rsidTr="009F38F1">
        <w:trPr>
          <w:trHeight w:val="1425"/>
        </w:trPr>
        <w:tc>
          <w:tcPr>
            <w:tcW w:w="460" w:type="dxa"/>
            <w:tcBorders>
              <w:top w:val="nil"/>
              <w:left w:val="single" w:sz="4" w:space="0" w:color="auto"/>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11</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政府向社会购买基本公共就业创业服务成果——职业介绍补贴</w:t>
            </w:r>
          </w:p>
        </w:tc>
        <w:tc>
          <w:tcPr>
            <w:tcW w:w="1417" w:type="dxa"/>
            <w:vMerge/>
            <w:tcBorders>
              <w:left w:val="single" w:sz="4" w:space="0" w:color="auto"/>
              <w:right w:val="single" w:sz="4" w:space="0" w:color="auto"/>
            </w:tcBorders>
            <w:vAlign w:val="center"/>
            <w:hideMark/>
          </w:tcPr>
          <w:p w:rsidR="004500C0" w:rsidRPr="004500C0" w:rsidRDefault="004500C0" w:rsidP="004500C0">
            <w:pPr>
              <w:jc w:val="left"/>
              <w:rPr>
                <w:rFonts w:ascii="宋体" w:eastAsia="宋体" w:hAnsi="宋体" w:cs="宋体"/>
                <w:kern w:val="0"/>
                <w:sz w:val="20"/>
                <w:szCs w:val="20"/>
              </w:rPr>
            </w:pP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1.职业介绍补贴申请表</w:t>
            </w:r>
            <w:r w:rsidRPr="004500C0">
              <w:rPr>
                <w:rFonts w:ascii="宋体" w:eastAsia="宋体" w:hAnsi="宋体" w:cs="宋体" w:hint="eastAsia"/>
                <w:kern w:val="0"/>
                <w:sz w:val="20"/>
                <w:szCs w:val="20"/>
              </w:rPr>
              <w:br/>
              <w:t>2.职业介绍补贴花名册</w:t>
            </w:r>
            <w:r w:rsidRPr="004500C0">
              <w:rPr>
                <w:rFonts w:ascii="宋体" w:eastAsia="宋体" w:hAnsi="宋体" w:cs="宋体" w:hint="eastAsia"/>
                <w:kern w:val="0"/>
                <w:sz w:val="20"/>
                <w:szCs w:val="20"/>
              </w:rPr>
              <w:br/>
              <w:t>3.符合条件人员基本身份类证明；被推荐人员签名确认的职业介绍推荐信或相关用工企业出具的确认函。</w:t>
            </w:r>
            <w:r w:rsidRPr="004500C0">
              <w:rPr>
                <w:rFonts w:ascii="宋体" w:eastAsia="宋体" w:hAnsi="宋体" w:cs="宋体" w:hint="eastAsia"/>
                <w:kern w:val="0"/>
                <w:sz w:val="20"/>
                <w:szCs w:val="20"/>
              </w:rPr>
              <w:br/>
              <w:t>4.相关资质文件</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r w:rsidRPr="004500C0">
              <w:rPr>
                <w:rFonts w:ascii="宋体" w:eastAsia="宋体" w:hAnsi="宋体" w:cs="宋体" w:hint="eastAsia"/>
                <w:kern w:val="0"/>
                <w:sz w:val="20"/>
                <w:szCs w:val="20"/>
              </w:rPr>
              <w:t>28个工作日</w:t>
            </w:r>
          </w:p>
        </w:tc>
      </w:tr>
      <w:tr w:rsidR="004500C0" w:rsidRPr="004500C0" w:rsidTr="009F38F1">
        <w:trPr>
          <w:trHeight w:val="174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4500C0" w:rsidRPr="004500C0" w:rsidRDefault="004500C0" w:rsidP="004500C0">
            <w:pPr>
              <w:widowControl/>
              <w:jc w:val="center"/>
              <w:rPr>
                <w:rFonts w:ascii="宋体" w:eastAsia="宋体" w:hAnsi="宋体" w:cs="宋体"/>
                <w:kern w:val="0"/>
                <w:sz w:val="22"/>
              </w:rPr>
            </w:pPr>
            <w:r w:rsidRPr="004500C0">
              <w:rPr>
                <w:rFonts w:ascii="宋体" w:eastAsia="宋体" w:hAnsi="宋体" w:cs="宋体" w:hint="eastAsia"/>
                <w:kern w:val="0"/>
                <w:sz w:val="22"/>
              </w:rPr>
              <w:t>12</w:t>
            </w:r>
          </w:p>
        </w:tc>
        <w:tc>
          <w:tcPr>
            <w:tcW w:w="1540"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rPr>
                <w:rFonts w:ascii="宋体" w:eastAsia="宋体" w:hAnsi="宋体" w:cs="宋体"/>
                <w:kern w:val="0"/>
                <w:sz w:val="20"/>
                <w:szCs w:val="20"/>
              </w:rPr>
            </w:pPr>
            <w:r w:rsidRPr="004500C0">
              <w:rPr>
                <w:rFonts w:ascii="宋体" w:eastAsia="宋体" w:hAnsi="宋体" w:cs="宋体" w:hint="eastAsia"/>
                <w:kern w:val="0"/>
                <w:sz w:val="20"/>
                <w:szCs w:val="20"/>
              </w:rPr>
              <w:t>职业技能鉴定补贴申领</w:t>
            </w:r>
          </w:p>
        </w:tc>
        <w:tc>
          <w:tcPr>
            <w:tcW w:w="1417" w:type="dxa"/>
            <w:vMerge/>
            <w:tcBorders>
              <w:left w:val="single" w:sz="4" w:space="0" w:color="auto"/>
              <w:bottom w:val="single" w:sz="4" w:space="0" w:color="auto"/>
              <w:right w:val="single" w:sz="4" w:space="0" w:color="auto"/>
            </w:tcBorders>
            <w:shd w:val="clear" w:color="auto" w:fill="auto"/>
            <w:noWrap/>
            <w:vAlign w:val="bottom"/>
            <w:hideMark/>
          </w:tcPr>
          <w:p w:rsidR="004500C0" w:rsidRPr="004500C0" w:rsidRDefault="004500C0" w:rsidP="004500C0">
            <w:pPr>
              <w:widowControl/>
              <w:jc w:val="left"/>
              <w:rPr>
                <w:rFonts w:ascii="宋体" w:eastAsia="宋体" w:hAnsi="宋体" w:cs="宋体"/>
                <w:kern w:val="0"/>
                <w:sz w:val="22"/>
              </w:rPr>
            </w:pPr>
          </w:p>
        </w:tc>
        <w:tc>
          <w:tcPr>
            <w:tcW w:w="4678" w:type="dxa"/>
            <w:tcBorders>
              <w:top w:val="nil"/>
              <w:left w:val="nil"/>
              <w:bottom w:val="single" w:sz="4" w:space="0" w:color="auto"/>
              <w:right w:val="single" w:sz="4" w:space="0" w:color="auto"/>
            </w:tcBorders>
            <w:shd w:val="clear" w:color="auto" w:fill="auto"/>
            <w:vAlign w:val="center"/>
            <w:hideMark/>
          </w:tcPr>
          <w:p w:rsidR="004500C0" w:rsidRPr="004500C0" w:rsidRDefault="00F32505" w:rsidP="004500C0">
            <w:pPr>
              <w:widowControl/>
              <w:rPr>
                <w:rFonts w:ascii="宋体" w:eastAsia="宋体" w:hAnsi="宋体" w:cs="宋体"/>
                <w:kern w:val="0"/>
                <w:sz w:val="20"/>
                <w:szCs w:val="20"/>
              </w:rPr>
            </w:pPr>
            <w:r w:rsidRPr="00B979D6">
              <w:rPr>
                <w:rFonts w:ascii="宋体" w:eastAsia="宋体" w:hAnsi="宋体" w:cs="宋体" w:hint="eastAsia"/>
                <w:kern w:val="0"/>
                <w:sz w:val="20"/>
                <w:szCs w:val="20"/>
              </w:rPr>
              <w:t>对接</w:t>
            </w:r>
            <w:r>
              <w:rPr>
                <w:rFonts w:ascii="宋体" w:eastAsia="宋体" w:hAnsi="宋体" w:cs="宋体" w:hint="eastAsia"/>
                <w:kern w:val="0"/>
                <w:sz w:val="20"/>
                <w:szCs w:val="20"/>
              </w:rPr>
              <w:t>粤财扶助</w:t>
            </w:r>
            <w:r w:rsidRPr="00B979D6">
              <w:rPr>
                <w:rFonts w:ascii="宋体" w:eastAsia="宋体" w:hAnsi="宋体" w:cs="宋体" w:hint="eastAsia"/>
                <w:kern w:val="0"/>
                <w:sz w:val="20"/>
                <w:szCs w:val="20"/>
              </w:rPr>
              <w:t>系统，网址：</w:t>
            </w:r>
            <w:r w:rsidRPr="00F32505">
              <w:rPr>
                <w:rFonts w:ascii="Calibri" w:eastAsia="宋体" w:hAnsi="Calibri" w:cs="宋体"/>
                <w:kern w:val="0"/>
                <w:sz w:val="20"/>
                <w:szCs w:val="20"/>
              </w:rPr>
              <w:t>https://czbt.czt.gd.gov.cn/</w:t>
            </w:r>
            <w:r w:rsidRPr="00B979D6">
              <w:rPr>
                <w:rFonts w:ascii="宋体" w:eastAsia="宋体" w:hAnsi="宋体" w:cs="宋体" w:hint="eastAsia"/>
                <w:kern w:val="0"/>
                <w:sz w:val="20"/>
                <w:szCs w:val="20"/>
              </w:rPr>
              <w:t>，按系统提示提交</w:t>
            </w:r>
          </w:p>
        </w:tc>
        <w:tc>
          <w:tcPr>
            <w:tcW w:w="1559" w:type="dxa"/>
            <w:tcBorders>
              <w:top w:val="nil"/>
              <w:left w:val="nil"/>
              <w:bottom w:val="single" w:sz="4" w:space="0" w:color="auto"/>
              <w:right w:val="single" w:sz="4" w:space="0" w:color="auto"/>
            </w:tcBorders>
            <w:shd w:val="clear" w:color="auto" w:fill="auto"/>
            <w:vAlign w:val="center"/>
            <w:hideMark/>
          </w:tcPr>
          <w:p w:rsidR="004500C0" w:rsidRPr="004500C0" w:rsidRDefault="004500C0" w:rsidP="004500C0">
            <w:pPr>
              <w:widowControl/>
              <w:jc w:val="center"/>
              <w:rPr>
                <w:rFonts w:ascii="宋体" w:eastAsia="宋体" w:hAnsi="宋体" w:cs="宋体"/>
                <w:kern w:val="0"/>
                <w:sz w:val="20"/>
                <w:szCs w:val="20"/>
              </w:rPr>
            </w:pPr>
          </w:p>
        </w:tc>
      </w:tr>
    </w:tbl>
    <w:p w:rsidR="007F6FD5" w:rsidRDefault="007F6FD5">
      <w:pPr>
        <w:rPr>
          <w:rFonts w:ascii="微软雅黑" w:eastAsia="微软雅黑" w:hAnsi="微软雅黑"/>
          <w:b/>
          <w:sz w:val="28"/>
          <w:szCs w:val="28"/>
        </w:rPr>
      </w:pPr>
    </w:p>
    <w:p w:rsidR="00D360D5" w:rsidRDefault="007F6FD5">
      <w:pPr>
        <w:rPr>
          <w:rFonts w:ascii="微软雅黑" w:eastAsia="微软雅黑" w:hAnsi="微软雅黑"/>
          <w:b/>
          <w:sz w:val="28"/>
          <w:szCs w:val="28"/>
        </w:rPr>
      </w:pPr>
      <w:r>
        <w:rPr>
          <w:rFonts w:ascii="微软雅黑" w:eastAsia="微软雅黑" w:hAnsi="微软雅黑" w:hint="eastAsia"/>
          <w:b/>
          <w:sz w:val="28"/>
          <w:szCs w:val="28"/>
        </w:rPr>
        <w:t>三</w:t>
      </w:r>
      <w:r w:rsidR="00D455E2" w:rsidRPr="00376D1F">
        <w:rPr>
          <w:rFonts w:ascii="微软雅黑" w:eastAsia="微软雅黑" w:hAnsi="微软雅黑" w:hint="eastAsia"/>
          <w:b/>
          <w:sz w:val="28"/>
          <w:szCs w:val="28"/>
        </w:rPr>
        <w:t>、</w:t>
      </w:r>
      <w:r w:rsidR="007338D0" w:rsidRPr="007338D0">
        <w:rPr>
          <w:rFonts w:ascii="微软雅黑" w:eastAsia="微软雅黑" w:hAnsi="微软雅黑" w:hint="eastAsia"/>
          <w:b/>
          <w:sz w:val="28"/>
          <w:szCs w:val="28"/>
        </w:rPr>
        <w:t>单位补贴申请</w:t>
      </w:r>
      <w:r w:rsidR="00D455E2" w:rsidRPr="00376D1F">
        <w:rPr>
          <w:rFonts w:ascii="微软雅黑" w:eastAsia="微软雅黑" w:hAnsi="微软雅黑" w:hint="eastAsia"/>
          <w:b/>
          <w:sz w:val="28"/>
          <w:szCs w:val="28"/>
        </w:rPr>
        <w:t>“一件事”怎么</w:t>
      </w:r>
      <w:r w:rsidR="00793A00">
        <w:rPr>
          <w:rFonts w:ascii="微软雅黑" w:eastAsia="微软雅黑" w:hAnsi="微软雅黑" w:hint="eastAsia"/>
          <w:b/>
          <w:sz w:val="28"/>
          <w:szCs w:val="28"/>
        </w:rPr>
        <w:t>申请</w:t>
      </w:r>
      <w:r w:rsidR="00D455E2" w:rsidRPr="00376D1F">
        <w:rPr>
          <w:rFonts w:ascii="微软雅黑" w:eastAsia="微软雅黑" w:hAnsi="微软雅黑" w:hint="eastAsia"/>
          <w:b/>
          <w:sz w:val="28"/>
          <w:szCs w:val="28"/>
        </w:rPr>
        <w:t>办理？</w:t>
      </w:r>
    </w:p>
    <w:p w:rsidR="007F6FD5" w:rsidRDefault="007F6FD5" w:rsidP="007F6FD5">
      <w:pPr>
        <w:rPr>
          <w:rFonts w:ascii="微软雅黑" w:eastAsia="微软雅黑" w:hAnsi="微软雅黑"/>
          <w:b/>
          <w:sz w:val="24"/>
          <w:szCs w:val="24"/>
        </w:rPr>
      </w:pPr>
      <w:r w:rsidRPr="001C77B0">
        <w:rPr>
          <w:rFonts w:ascii="微软雅黑" w:eastAsia="微软雅黑" w:hAnsi="微软雅黑" w:hint="eastAsia"/>
          <w:b/>
          <w:sz w:val="24"/>
          <w:szCs w:val="24"/>
        </w:rPr>
        <w:t>（一）</w:t>
      </w:r>
      <w:r>
        <w:rPr>
          <w:rFonts w:ascii="微软雅黑" w:eastAsia="微软雅黑" w:hAnsi="微软雅黑" w:hint="eastAsia"/>
          <w:b/>
          <w:sz w:val="24"/>
          <w:szCs w:val="24"/>
        </w:rPr>
        <w:t>账号登录</w:t>
      </w:r>
    </w:p>
    <w:p w:rsidR="007F6FD5" w:rsidRPr="00812692" w:rsidRDefault="007F6FD5" w:rsidP="007F6FD5">
      <w:pPr>
        <w:ind w:left="420"/>
        <w:rPr>
          <w:rFonts w:ascii="微软雅黑" w:eastAsia="微软雅黑" w:hAnsi="微软雅黑"/>
          <w:sz w:val="24"/>
          <w:szCs w:val="24"/>
        </w:rPr>
      </w:pPr>
      <w:r>
        <w:rPr>
          <w:rFonts w:ascii="微软雅黑" w:eastAsia="微软雅黑" w:hAnsi="微软雅黑" w:hint="eastAsia"/>
          <w:sz w:val="24"/>
          <w:szCs w:val="24"/>
        </w:rPr>
        <w:t>1、</w:t>
      </w:r>
      <w:r w:rsidRPr="00812692">
        <w:rPr>
          <w:rFonts w:ascii="微软雅黑" w:eastAsia="微软雅黑" w:hAnsi="微软雅黑" w:hint="eastAsia"/>
          <w:sz w:val="24"/>
          <w:szCs w:val="24"/>
        </w:rPr>
        <w:t xml:space="preserve">关注“揭阳人社” </w:t>
      </w:r>
      <w:proofErr w:type="gramStart"/>
      <w:r w:rsidRPr="00812692">
        <w:rPr>
          <w:rFonts w:ascii="微软雅黑" w:eastAsia="微软雅黑" w:hAnsi="微软雅黑" w:hint="eastAsia"/>
          <w:sz w:val="24"/>
          <w:szCs w:val="24"/>
        </w:rPr>
        <w:t>微信公众号</w:t>
      </w:r>
      <w:proofErr w:type="gramEnd"/>
    </w:p>
    <w:p w:rsidR="007F6FD5" w:rsidRDefault="007F6FD5" w:rsidP="007F6FD5">
      <w:pPr>
        <w:ind w:leftChars="200" w:left="420" w:firstLineChars="300" w:firstLine="840"/>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0C2FE82E" wp14:editId="24EAD972">
            <wp:extent cx="1333500" cy="1333500"/>
            <wp:effectExtent l="0" t="0" r="0" b="0"/>
            <wp:docPr id="3" name="图片 3" descr="C:\Users\Hx\AppData\Local\Temp\WeChat Files\9deeaecc165135d3d6aebe8e6725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9deeaecc165135d3d6aebe8e67255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7F6FD5" w:rsidRPr="00812692" w:rsidRDefault="007F6FD5" w:rsidP="007F6FD5">
      <w:pPr>
        <w:ind w:left="420"/>
        <w:rPr>
          <w:rFonts w:ascii="微软雅黑" w:eastAsia="微软雅黑" w:hAnsi="微软雅黑"/>
          <w:sz w:val="24"/>
          <w:szCs w:val="24"/>
        </w:rPr>
      </w:pPr>
      <w:r>
        <w:rPr>
          <w:rFonts w:ascii="微软雅黑" w:eastAsia="微软雅黑" w:hAnsi="微软雅黑" w:hint="eastAsia"/>
          <w:sz w:val="24"/>
          <w:szCs w:val="24"/>
        </w:rPr>
        <w:t>2、</w:t>
      </w:r>
      <w:r w:rsidRPr="00812692">
        <w:rPr>
          <w:rFonts w:ascii="微软雅黑" w:eastAsia="微软雅黑" w:hAnsi="微软雅黑" w:hint="eastAsia"/>
          <w:sz w:val="24"/>
          <w:szCs w:val="24"/>
        </w:rPr>
        <w:t>底部菜单</w:t>
      </w:r>
      <w:proofErr w:type="gramStart"/>
      <w:r w:rsidRPr="00812692">
        <w:rPr>
          <w:rFonts w:ascii="微软雅黑" w:eastAsia="微软雅黑" w:hAnsi="微软雅黑" w:hint="eastAsia"/>
          <w:sz w:val="24"/>
          <w:szCs w:val="24"/>
        </w:rPr>
        <w:t>栏选择</w:t>
      </w:r>
      <w:proofErr w:type="gramEnd"/>
      <w:r w:rsidRPr="00812692">
        <w:rPr>
          <w:rFonts w:ascii="微软雅黑" w:eastAsia="微软雅黑" w:hAnsi="微软雅黑" w:hint="eastAsia"/>
          <w:sz w:val="24"/>
          <w:szCs w:val="24"/>
        </w:rPr>
        <w:t>“微动态”→“智慧人社”菜单模块</w:t>
      </w:r>
    </w:p>
    <w:p w:rsidR="007F6FD5" w:rsidRPr="00812692" w:rsidRDefault="007F6FD5" w:rsidP="007F6FD5">
      <w:pPr>
        <w:ind w:left="420"/>
        <w:rPr>
          <w:rFonts w:ascii="微软雅黑" w:eastAsia="微软雅黑" w:hAnsi="微软雅黑"/>
          <w:sz w:val="24"/>
          <w:szCs w:val="24"/>
        </w:rPr>
      </w:pPr>
      <w:r>
        <w:rPr>
          <w:rFonts w:ascii="微软雅黑" w:eastAsia="微软雅黑" w:hAnsi="微软雅黑" w:hint="eastAsia"/>
          <w:sz w:val="24"/>
          <w:szCs w:val="24"/>
        </w:rPr>
        <w:t>3、</w:t>
      </w:r>
      <w:r w:rsidRPr="00812692">
        <w:rPr>
          <w:rFonts w:ascii="微软雅黑" w:eastAsia="微软雅黑" w:hAnsi="微软雅黑" w:hint="eastAsia"/>
          <w:sz w:val="24"/>
          <w:szCs w:val="24"/>
        </w:rPr>
        <w:t>首页选择“个人中心”→“点击登录”</w:t>
      </w:r>
    </w:p>
    <w:p w:rsidR="007F6FD5" w:rsidRDefault="007F6FD5" w:rsidP="007F6FD5">
      <w:pPr>
        <w:rPr>
          <w:rFonts w:ascii="Times New Roman" w:eastAsia="仿宋" w:hAnsi="Times New Roman"/>
          <w:sz w:val="28"/>
          <w:szCs w:val="28"/>
        </w:rPr>
      </w:pPr>
      <w:r>
        <w:rPr>
          <w:noProof/>
        </w:rPr>
        <w:lastRenderedPageBreak/>
        <w:drawing>
          <wp:inline distT="0" distB="0" distL="0" distR="0" wp14:anchorId="60A4AEBF" wp14:editId="28D0C867">
            <wp:extent cx="1800000" cy="3534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3534375"/>
                    </a:xfrm>
                    <a:prstGeom prst="rect">
                      <a:avLst/>
                    </a:prstGeom>
                    <a:noFill/>
                    <a:ln>
                      <a:noFill/>
                    </a:ln>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6CA4EA49" wp14:editId="0DBCEEAE">
            <wp:extent cx="1872000" cy="34688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2000" cy="3468847"/>
                    </a:xfrm>
                    <a:prstGeom prst="rect">
                      <a:avLst/>
                    </a:prstGeom>
                  </pic:spPr>
                </pic:pic>
              </a:graphicData>
            </a:graphic>
          </wp:inline>
        </w:drawing>
      </w:r>
      <w:r>
        <w:rPr>
          <w:rFonts w:hint="eastAsia"/>
          <w:noProof/>
        </w:rPr>
        <w:t xml:space="preserve"> </w:t>
      </w:r>
      <w:r>
        <w:rPr>
          <w:noProof/>
        </w:rPr>
        <w:drawing>
          <wp:inline distT="0" distB="0" distL="0" distR="0" wp14:anchorId="241D3BF0" wp14:editId="10913EE8">
            <wp:extent cx="1872000" cy="3485793"/>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3485793"/>
                    </a:xfrm>
                    <a:prstGeom prst="rect">
                      <a:avLst/>
                    </a:prstGeom>
                    <a:noFill/>
                    <a:ln>
                      <a:noFill/>
                    </a:ln>
                  </pic:spPr>
                </pic:pic>
              </a:graphicData>
            </a:graphic>
          </wp:inline>
        </w:drawing>
      </w:r>
    </w:p>
    <w:p w:rsidR="007F6FD5" w:rsidRPr="00812692" w:rsidRDefault="007F6FD5" w:rsidP="007F6FD5">
      <w:pPr>
        <w:ind w:firstLineChars="200" w:firstLine="480"/>
        <w:rPr>
          <w:rFonts w:ascii="微软雅黑" w:eastAsia="微软雅黑" w:hAnsi="微软雅黑"/>
          <w:sz w:val="24"/>
          <w:szCs w:val="24"/>
        </w:rPr>
      </w:pPr>
      <w:r w:rsidRPr="00812692">
        <w:rPr>
          <w:rFonts w:ascii="微软雅黑" w:eastAsia="微软雅黑" w:hAnsi="微软雅黑" w:hint="eastAsia"/>
          <w:b/>
          <w:sz w:val="24"/>
          <w:szCs w:val="24"/>
        </w:rPr>
        <w:t>登录方式</w:t>
      </w:r>
      <w:proofErr w:type="gramStart"/>
      <w:r>
        <w:rPr>
          <w:rFonts w:ascii="微软雅黑" w:eastAsia="微软雅黑" w:hAnsi="微软雅黑" w:hint="eastAsia"/>
          <w:b/>
          <w:sz w:val="24"/>
          <w:szCs w:val="24"/>
        </w:rPr>
        <w:t>一</w:t>
      </w:r>
      <w:proofErr w:type="gramEnd"/>
      <w:r>
        <w:rPr>
          <w:rFonts w:ascii="微软雅黑" w:eastAsia="微软雅黑" w:hAnsi="微软雅黑" w:hint="eastAsia"/>
          <w:sz w:val="24"/>
          <w:szCs w:val="24"/>
        </w:rPr>
        <w:t>（人脸识别）</w:t>
      </w:r>
      <w:r w:rsidR="005C7807">
        <w:rPr>
          <w:rFonts w:ascii="微软雅黑" w:eastAsia="微软雅黑" w:hAnsi="微软雅黑" w:hint="eastAsia"/>
          <w:sz w:val="24"/>
          <w:szCs w:val="24"/>
        </w:rPr>
        <w:t>（个人）</w:t>
      </w:r>
      <w:r>
        <w:rPr>
          <w:rFonts w:ascii="微软雅黑" w:eastAsia="微软雅黑" w:hAnsi="微软雅黑" w:hint="eastAsia"/>
          <w:sz w:val="24"/>
          <w:szCs w:val="24"/>
        </w:rPr>
        <w:t xml:space="preserve">： </w:t>
      </w:r>
      <w:r w:rsidR="00395919" w:rsidRPr="005F5990">
        <w:rPr>
          <w:rFonts w:ascii="微软雅黑" w:eastAsia="微软雅黑" w:hAnsi="微软雅黑" w:hint="eastAsia"/>
          <w:sz w:val="24"/>
          <w:szCs w:val="24"/>
        </w:rPr>
        <w:t>①</w:t>
      </w:r>
      <w:proofErr w:type="gramStart"/>
      <w:r w:rsidR="00395919" w:rsidRPr="005F5990">
        <w:rPr>
          <w:rFonts w:ascii="微软雅黑" w:eastAsia="微软雅黑" w:hAnsi="微软雅黑" w:hint="eastAsia"/>
          <w:sz w:val="24"/>
          <w:szCs w:val="24"/>
        </w:rPr>
        <w:t>长按二维码进入粤信签</w:t>
      </w:r>
      <w:proofErr w:type="gramEnd"/>
      <w:r w:rsidR="00395919" w:rsidRPr="005F5990">
        <w:rPr>
          <w:rFonts w:ascii="微软雅黑" w:eastAsia="微软雅黑" w:hAnsi="微软雅黑" w:hint="eastAsia"/>
          <w:sz w:val="24"/>
          <w:szCs w:val="24"/>
        </w:rPr>
        <w:t>认证→选择“揭阳智慧人社”→ 点击“验证登录”→点击“允许”获取昵称头像→点击“允许”打开“</w:t>
      </w:r>
      <w:r w:rsidR="00395919">
        <w:rPr>
          <w:rFonts w:ascii="微软雅黑" w:eastAsia="微软雅黑" w:hAnsi="微软雅黑" w:hint="eastAsia"/>
          <w:sz w:val="24"/>
          <w:szCs w:val="24"/>
        </w:rPr>
        <w:t>粤信签</w:t>
      </w:r>
      <w:r w:rsidR="00395919" w:rsidRPr="005F5990">
        <w:rPr>
          <w:rFonts w:ascii="微软雅黑" w:eastAsia="微软雅黑" w:hAnsi="微软雅黑" w:hint="eastAsia"/>
          <w:sz w:val="24"/>
          <w:szCs w:val="24"/>
        </w:rPr>
        <w:t>”小程序→点击“人脸识别登录”。</w:t>
      </w:r>
    </w:p>
    <w:p w:rsidR="007F6FD5" w:rsidRDefault="007F6FD5" w:rsidP="007F6FD5">
      <w:pPr>
        <w:rPr>
          <w:rFonts w:ascii="Times New Roman" w:eastAsia="仿宋" w:hAnsi="Times New Roman"/>
          <w:sz w:val="28"/>
          <w:szCs w:val="28"/>
        </w:rPr>
      </w:pPr>
      <w:r>
        <w:rPr>
          <w:noProof/>
        </w:rPr>
        <w:drawing>
          <wp:inline distT="0" distB="0" distL="0" distR="0" wp14:anchorId="2F270028" wp14:editId="063DC904">
            <wp:extent cx="1800000" cy="3712131"/>
            <wp:effectExtent l="0" t="0" r="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3712131"/>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0B5540B3" wp14:editId="609FC6E0">
            <wp:extent cx="1800000" cy="365882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3658824"/>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6C9D73E3" wp14:editId="6F73B69C">
            <wp:extent cx="1800000" cy="370065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000" cy="3700658"/>
                    </a:xfrm>
                    <a:prstGeom prst="rect">
                      <a:avLst/>
                    </a:prstGeom>
                  </pic:spPr>
                </pic:pic>
              </a:graphicData>
            </a:graphic>
          </wp:inline>
        </w:drawing>
      </w:r>
    </w:p>
    <w:p w:rsidR="007F6FD5" w:rsidRDefault="007F6FD5" w:rsidP="007F6FD5">
      <w:pPr>
        <w:rPr>
          <w:rFonts w:ascii="Times New Roman" w:eastAsia="仿宋" w:hAnsi="Times New Roman"/>
          <w:sz w:val="28"/>
          <w:szCs w:val="28"/>
        </w:rPr>
      </w:pPr>
      <w:r>
        <w:rPr>
          <w:noProof/>
        </w:rPr>
        <w:lastRenderedPageBreak/>
        <w:drawing>
          <wp:inline distT="0" distB="0" distL="0" distR="0" wp14:anchorId="45317522" wp14:editId="156779F0">
            <wp:extent cx="1836000" cy="3732196"/>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6000" cy="3732196"/>
                    </a:xfrm>
                    <a:prstGeom prst="rect">
                      <a:avLst/>
                    </a:prstGeom>
                  </pic:spPr>
                </pic:pic>
              </a:graphicData>
            </a:graphic>
          </wp:inline>
        </w:drawing>
      </w:r>
      <w:r>
        <w:rPr>
          <w:rFonts w:ascii="Times New Roman" w:eastAsia="仿宋" w:hAnsi="Times New Roman" w:hint="eastAsia"/>
          <w:sz w:val="28"/>
          <w:szCs w:val="28"/>
        </w:rPr>
        <w:t xml:space="preserve"> </w:t>
      </w:r>
      <w:r w:rsidR="00395919">
        <w:rPr>
          <w:rFonts w:ascii="Times New Roman" w:eastAsia="仿宋" w:hAnsi="Times New Roman"/>
          <w:noProof/>
          <w:sz w:val="28"/>
          <w:szCs w:val="28"/>
        </w:rPr>
        <w:drawing>
          <wp:inline distT="0" distB="0" distL="0" distR="0" wp14:anchorId="2D0C3CE2" wp14:editId="4988849D">
            <wp:extent cx="1800000" cy="3713333"/>
            <wp:effectExtent l="0" t="0" r="0" b="1905"/>
            <wp:docPr id="1" name="图片 1" descr="C:\Users\Hx\AppData\Local\Temp\WeChat Files\cd626412557c240983db9303947f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cd626412557c240983db9303947fc5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713333"/>
                    </a:xfrm>
                    <a:prstGeom prst="rect">
                      <a:avLst/>
                    </a:prstGeom>
                    <a:noFill/>
                    <a:ln>
                      <a:noFill/>
                    </a:ln>
                  </pic:spPr>
                </pic:pic>
              </a:graphicData>
            </a:graphic>
          </wp:inline>
        </w:drawing>
      </w:r>
      <w:r>
        <w:rPr>
          <w:rFonts w:ascii="Times New Roman" w:eastAsia="仿宋" w:hAnsi="Times New Roman" w:hint="eastAsia"/>
          <w:sz w:val="28"/>
          <w:szCs w:val="28"/>
        </w:rPr>
        <w:t xml:space="preserve"> </w:t>
      </w:r>
      <w:r w:rsidR="00395919">
        <w:rPr>
          <w:rFonts w:ascii="Times New Roman" w:eastAsia="仿宋" w:hAnsi="Times New Roman"/>
          <w:noProof/>
          <w:sz w:val="28"/>
          <w:szCs w:val="28"/>
        </w:rPr>
        <w:drawing>
          <wp:inline distT="0" distB="0" distL="0" distR="0" wp14:anchorId="314B7C2C" wp14:editId="37E7737C">
            <wp:extent cx="1836000" cy="3808000"/>
            <wp:effectExtent l="0" t="0" r="0" b="2540"/>
            <wp:docPr id="26" name="图片 26" descr="C:\Users\Hx\AppData\Local\Temp\WeChat Files\5b98139eb59a8951e992a001470a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5b98139eb59a8951e992a001470ad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3808000"/>
                    </a:xfrm>
                    <a:prstGeom prst="rect">
                      <a:avLst/>
                    </a:prstGeom>
                    <a:noFill/>
                    <a:ln>
                      <a:noFill/>
                    </a:ln>
                  </pic:spPr>
                </pic:pic>
              </a:graphicData>
            </a:graphic>
          </wp:inline>
        </w:drawing>
      </w:r>
    </w:p>
    <w:p w:rsidR="007F6FD5" w:rsidRPr="00812692" w:rsidRDefault="007F6FD5" w:rsidP="007F6FD5">
      <w:pPr>
        <w:ind w:firstLineChars="200" w:firstLine="480"/>
        <w:rPr>
          <w:rFonts w:ascii="微软雅黑" w:eastAsia="微软雅黑" w:hAnsi="微软雅黑"/>
          <w:sz w:val="24"/>
          <w:szCs w:val="24"/>
        </w:rPr>
      </w:pPr>
      <w:r>
        <w:rPr>
          <w:rFonts w:ascii="微软雅黑" w:eastAsia="微软雅黑" w:hAnsi="微软雅黑" w:hint="eastAsia"/>
          <w:sz w:val="24"/>
          <w:szCs w:val="24"/>
        </w:rPr>
        <w:t>②</w:t>
      </w:r>
      <w:r w:rsidRPr="00812692">
        <w:rPr>
          <w:rFonts w:ascii="微软雅黑" w:eastAsia="微软雅黑" w:hAnsi="微软雅黑" w:hint="eastAsia"/>
          <w:sz w:val="24"/>
          <w:szCs w:val="24"/>
        </w:rPr>
        <w:t>首次登录补充完整“姓名”、“身份证号码”，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并点击“开始人脸识别验证”→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并点击“下一步”→按屏幕指示完成人脸识别。</w:t>
      </w:r>
    </w:p>
    <w:p w:rsidR="007F6FD5" w:rsidRDefault="007F6FD5" w:rsidP="007F6FD5">
      <w:pPr>
        <w:rPr>
          <w:noProof/>
        </w:rPr>
      </w:pPr>
      <w:r>
        <w:rPr>
          <w:noProof/>
        </w:rPr>
        <w:drawing>
          <wp:inline distT="0" distB="0" distL="0" distR="0" wp14:anchorId="56FB1B05" wp14:editId="7A4885CD">
            <wp:extent cx="1836000" cy="3713458"/>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0" cy="3713458"/>
                    </a:xfrm>
                    <a:prstGeom prst="rect">
                      <a:avLst/>
                    </a:prstGeom>
                  </pic:spPr>
                </pic:pic>
              </a:graphicData>
            </a:graphic>
          </wp:inline>
        </w:drawing>
      </w:r>
      <w:r>
        <w:rPr>
          <w:rFonts w:hint="eastAsia"/>
          <w:noProof/>
        </w:rPr>
        <w:t xml:space="preserve"> </w:t>
      </w:r>
      <w:r w:rsidR="00395919">
        <w:rPr>
          <w:noProof/>
        </w:rPr>
        <w:drawing>
          <wp:inline distT="0" distB="0" distL="0" distR="0" wp14:anchorId="61192C89" wp14:editId="1DCE6554">
            <wp:extent cx="1836000" cy="3784200"/>
            <wp:effectExtent l="0" t="0" r="0" b="6985"/>
            <wp:docPr id="27" name="图片 27" descr="C:\Users\Hx\AppData\Local\Temp\WeChat Files\ec5acf11de6fa6462e99a0fed95c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ec5acf11de6fa6462e99a0fed95c45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Pr="00CD717B">
        <w:rPr>
          <w:noProof/>
        </w:rPr>
        <w:t xml:space="preserve"> </w:t>
      </w:r>
      <w:r>
        <w:rPr>
          <w:noProof/>
        </w:rPr>
        <w:drawing>
          <wp:inline distT="0" distB="0" distL="0" distR="0" wp14:anchorId="70CB45A0" wp14:editId="413B0449">
            <wp:extent cx="1836000" cy="386014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36000" cy="3860141"/>
                    </a:xfrm>
                    <a:prstGeom prst="rect">
                      <a:avLst/>
                    </a:prstGeom>
                  </pic:spPr>
                </pic:pic>
              </a:graphicData>
            </a:graphic>
          </wp:inline>
        </w:drawing>
      </w:r>
    </w:p>
    <w:p w:rsidR="007F6FD5" w:rsidRPr="00812692" w:rsidRDefault="007F6FD5" w:rsidP="00395919">
      <w:pPr>
        <w:ind w:firstLineChars="200" w:firstLine="480"/>
        <w:rPr>
          <w:rFonts w:ascii="微软雅黑" w:eastAsia="微软雅黑" w:hAnsi="微软雅黑"/>
          <w:sz w:val="24"/>
          <w:szCs w:val="24"/>
        </w:rPr>
      </w:pPr>
      <w:r>
        <w:rPr>
          <w:rFonts w:ascii="微软雅黑" w:eastAsia="微软雅黑" w:hAnsi="微软雅黑" w:hint="eastAsia"/>
          <w:sz w:val="24"/>
          <w:szCs w:val="24"/>
        </w:rPr>
        <w:lastRenderedPageBreak/>
        <w:t>③</w:t>
      </w:r>
      <w:r w:rsidRPr="00812692">
        <w:rPr>
          <w:rFonts w:ascii="微软雅黑" w:eastAsia="微软雅黑" w:hAnsi="微软雅黑" w:hint="eastAsia"/>
          <w:sz w:val="24"/>
          <w:szCs w:val="24"/>
        </w:rPr>
        <w:t>点击“返回揭阳智慧人社”→点击“返回揭阳智慧人社公众号”，完成登录，页面自动跳转至“智慧人社”主页。</w:t>
      </w:r>
    </w:p>
    <w:p w:rsidR="007F6FD5" w:rsidRDefault="007F6FD5" w:rsidP="007F6FD5">
      <w:pPr>
        <w:rPr>
          <w:noProof/>
        </w:rPr>
      </w:pPr>
      <w:r>
        <w:rPr>
          <w:rFonts w:hint="eastAsia"/>
          <w:noProof/>
        </w:rPr>
        <w:t xml:space="preserve">  </w:t>
      </w:r>
    </w:p>
    <w:p w:rsidR="007F6FD5" w:rsidRDefault="007F6FD5" w:rsidP="007F6FD5">
      <w:r>
        <w:rPr>
          <w:noProof/>
        </w:rPr>
        <w:drawing>
          <wp:inline distT="0" distB="0" distL="0" distR="0" wp14:anchorId="158367F0" wp14:editId="6D3717D5">
            <wp:extent cx="2096959"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6959" cy="2880000"/>
                    </a:xfrm>
                    <a:prstGeom prst="rect">
                      <a:avLst/>
                    </a:prstGeom>
                  </pic:spPr>
                </pic:pic>
              </a:graphicData>
            </a:graphic>
          </wp:inline>
        </w:drawing>
      </w:r>
      <w:r>
        <w:rPr>
          <w:rFonts w:hint="eastAsia"/>
        </w:rPr>
        <w:t xml:space="preserve">  </w:t>
      </w:r>
      <w:r>
        <w:rPr>
          <w:noProof/>
        </w:rPr>
        <w:drawing>
          <wp:inline distT="0" distB="0" distL="0" distR="0" wp14:anchorId="759A48AD" wp14:editId="3AE31041">
            <wp:extent cx="1978378" cy="28800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8378" cy="2880000"/>
                    </a:xfrm>
                    <a:prstGeom prst="rect">
                      <a:avLst/>
                    </a:prstGeom>
                  </pic:spPr>
                </pic:pic>
              </a:graphicData>
            </a:graphic>
          </wp:inline>
        </w:drawing>
      </w:r>
    </w:p>
    <w:p w:rsidR="007F6FD5" w:rsidRDefault="007F6FD5" w:rsidP="007F6FD5">
      <w:pPr>
        <w:rPr>
          <w:rFonts w:ascii="微软雅黑" w:eastAsia="微软雅黑" w:hAnsi="微软雅黑"/>
          <w:sz w:val="24"/>
          <w:szCs w:val="24"/>
        </w:rPr>
      </w:pPr>
      <w:r w:rsidRPr="00812692">
        <w:rPr>
          <w:rFonts w:ascii="微软雅黑" w:eastAsia="微软雅黑" w:hAnsi="微软雅黑" w:hint="eastAsia"/>
          <w:b/>
          <w:sz w:val="24"/>
          <w:szCs w:val="24"/>
        </w:rPr>
        <w:t>登录方式</w:t>
      </w:r>
      <w:r>
        <w:rPr>
          <w:rFonts w:ascii="微软雅黑" w:eastAsia="微软雅黑" w:hAnsi="微软雅黑" w:hint="eastAsia"/>
          <w:b/>
          <w:sz w:val="24"/>
          <w:szCs w:val="24"/>
        </w:rPr>
        <w:t>二</w:t>
      </w:r>
      <w:r>
        <w:rPr>
          <w:rFonts w:ascii="微软雅黑" w:eastAsia="微软雅黑" w:hAnsi="微软雅黑" w:hint="eastAsia"/>
          <w:sz w:val="24"/>
          <w:szCs w:val="24"/>
        </w:rPr>
        <w:t>（账号密码）</w:t>
      </w:r>
      <w:r w:rsidR="005C7807">
        <w:rPr>
          <w:rFonts w:ascii="微软雅黑" w:eastAsia="微软雅黑" w:hAnsi="微软雅黑" w:hint="eastAsia"/>
          <w:sz w:val="24"/>
          <w:szCs w:val="24"/>
        </w:rPr>
        <w:t>（个人/企业）</w:t>
      </w:r>
      <w:r>
        <w:rPr>
          <w:rFonts w:ascii="微软雅黑" w:eastAsia="微软雅黑" w:hAnsi="微软雅黑" w:hint="eastAsia"/>
          <w:sz w:val="24"/>
          <w:szCs w:val="24"/>
        </w:rPr>
        <w:t>： ①</w:t>
      </w:r>
      <w:r w:rsidRPr="00812692">
        <w:rPr>
          <w:rFonts w:ascii="微软雅黑" w:eastAsia="微软雅黑" w:hAnsi="微软雅黑" w:hint="eastAsia"/>
          <w:sz w:val="24"/>
          <w:szCs w:val="24"/>
        </w:rPr>
        <w:t>选择“</w:t>
      </w:r>
      <w:r>
        <w:rPr>
          <w:rFonts w:ascii="微软雅黑" w:eastAsia="微软雅黑" w:hAnsi="微软雅黑" w:hint="eastAsia"/>
          <w:sz w:val="24"/>
          <w:szCs w:val="24"/>
        </w:rPr>
        <w:t>账号密码绑定</w:t>
      </w:r>
      <w:r w:rsidRPr="00812692">
        <w:rPr>
          <w:rFonts w:ascii="微软雅黑" w:eastAsia="微软雅黑" w:hAnsi="微软雅黑" w:hint="eastAsia"/>
          <w:sz w:val="24"/>
          <w:szCs w:val="24"/>
        </w:rPr>
        <w:t xml:space="preserve">”→ </w:t>
      </w:r>
      <w:r>
        <w:rPr>
          <w:rFonts w:ascii="微软雅黑" w:eastAsia="微软雅黑" w:hAnsi="微软雅黑" w:hint="eastAsia"/>
          <w:sz w:val="24"/>
          <w:szCs w:val="24"/>
        </w:rPr>
        <w:t>输入账号、密码、验证码信息，点击“登录”→ 点击“继续访问”</w:t>
      </w:r>
      <w:r w:rsidRPr="00812692">
        <w:rPr>
          <w:rFonts w:ascii="微软雅黑" w:eastAsia="微软雅黑" w:hAnsi="微软雅黑" w:hint="eastAsia"/>
          <w:sz w:val="24"/>
          <w:szCs w:val="24"/>
        </w:rPr>
        <w:t>。</w:t>
      </w:r>
    </w:p>
    <w:p w:rsidR="007F6FD5" w:rsidRPr="00736107" w:rsidRDefault="007F6FD5">
      <w:pPr>
        <w:rPr>
          <w:rFonts w:ascii="微软雅黑" w:eastAsia="微软雅黑" w:hAnsi="微软雅黑"/>
          <w:sz w:val="24"/>
          <w:szCs w:val="24"/>
        </w:rPr>
      </w:pPr>
      <w:r>
        <w:rPr>
          <w:noProof/>
        </w:rPr>
        <w:drawing>
          <wp:inline distT="0" distB="0" distL="0" distR="0" wp14:anchorId="33F36DBF" wp14:editId="1CC613F4">
            <wp:extent cx="1835785" cy="3783965"/>
            <wp:effectExtent l="0" t="0" r="0" b="6985"/>
            <wp:docPr id="13" name="图片 13" descr="C:\Users\Hx\AppData\Local\Temp\WeChat Files\382da31fdeaa683875c3510b5b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382da31fdeaa683875c3510b5b80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785" cy="3783965"/>
                    </a:xfrm>
                    <a:prstGeom prst="rect">
                      <a:avLst/>
                    </a:prstGeom>
                    <a:noFill/>
                    <a:ln>
                      <a:noFill/>
                    </a:ln>
                  </pic:spPr>
                </pic:pic>
              </a:graphicData>
            </a:graphic>
          </wp:inline>
        </w:drawing>
      </w:r>
      <w:r>
        <w:rPr>
          <w:rFonts w:hint="eastAsia"/>
          <w:noProof/>
        </w:rPr>
        <w:t xml:space="preserve"> </w:t>
      </w:r>
      <w:r>
        <w:rPr>
          <w:noProof/>
        </w:rPr>
        <w:drawing>
          <wp:inline distT="0" distB="0" distL="0" distR="0" wp14:anchorId="75F829C4" wp14:editId="4C6731E6">
            <wp:extent cx="1836000" cy="3787600"/>
            <wp:effectExtent l="0" t="0" r="0" b="3810"/>
            <wp:docPr id="23" name="图片 23" descr="C:\Users\Hx\AppData\Local\Temp\WeChat Files\3a26650551909f0a602a293d9381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3a26650551909f0a602a293d938182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Pr>
          <w:rFonts w:hint="eastAsia"/>
          <w:noProof/>
        </w:rPr>
        <w:t xml:space="preserve">  </w:t>
      </w:r>
      <w:r>
        <w:rPr>
          <w:noProof/>
        </w:rPr>
        <w:drawing>
          <wp:inline distT="0" distB="0" distL="0" distR="0" wp14:anchorId="2DF21B66" wp14:editId="3C11DF89">
            <wp:extent cx="1836000" cy="3780800"/>
            <wp:effectExtent l="0" t="0" r="0" b="0"/>
            <wp:docPr id="24" name="图片 24" descr="C:\Users\Hx\AppData\Local\Temp\WeChat Files\c504970249a348d13ea841883d03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c504970249a348d13ea841883d0301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6000" cy="3780800"/>
                    </a:xfrm>
                    <a:prstGeom prst="rect">
                      <a:avLst/>
                    </a:prstGeom>
                    <a:noFill/>
                    <a:ln>
                      <a:noFill/>
                    </a:ln>
                  </pic:spPr>
                </pic:pic>
              </a:graphicData>
            </a:graphic>
          </wp:inline>
        </w:drawing>
      </w:r>
      <w:r>
        <w:br w:type="textWrapping" w:clear="all"/>
      </w:r>
      <w:r w:rsidRPr="001C77B0">
        <w:rPr>
          <w:rFonts w:ascii="微软雅黑" w:eastAsia="微软雅黑" w:hAnsi="微软雅黑" w:hint="eastAsia"/>
          <w:b/>
          <w:sz w:val="24"/>
          <w:szCs w:val="24"/>
        </w:rPr>
        <w:lastRenderedPageBreak/>
        <w:t>（二）业务办理</w:t>
      </w:r>
    </w:p>
    <w:p w:rsidR="00D455E2" w:rsidRDefault="00376D1F" w:rsidP="00376D1F">
      <w:pPr>
        <w:ind w:firstLineChars="200" w:firstLine="480"/>
        <w:rPr>
          <w:rFonts w:ascii="微软雅黑" w:eastAsia="微软雅黑" w:hAnsi="微软雅黑"/>
          <w:sz w:val="24"/>
          <w:szCs w:val="24"/>
        </w:rPr>
      </w:pPr>
      <w:r>
        <w:rPr>
          <w:rFonts w:ascii="微软雅黑" w:eastAsia="微软雅黑" w:hAnsi="微软雅黑" w:hint="eastAsia"/>
          <w:sz w:val="24"/>
          <w:szCs w:val="24"/>
        </w:rPr>
        <w:t>1、首页点击打包“一件事”→选择</w:t>
      </w:r>
      <w:r w:rsidR="007338D0" w:rsidRPr="007338D0">
        <w:rPr>
          <w:rFonts w:ascii="微软雅黑" w:eastAsia="微软雅黑" w:hAnsi="微软雅黑" w:hint="eastAsia"/>
          <w:sz w:val="24"/>
          <w:szCs w:val="24"/>
        </w:rPr>
        <w:t>单位补贴申请</w:t>
      </w:r>
      <w:r w:rsidRPr="001C756E">
        <w:rPr>
          <w:rFonts w:ascii="微软雅黑" w:eastAsia="微软雅黑" w:hAnsi="微软雅黑" w:hint="eastAsia"/>
          <w:sz w:val="24"/>
          <w:szCs w:val="24"/>
        </w:rPr>
        <w:t>“一件事”</w:t>
      </w:r>
      <w:r w:rsidR="0035262C">
        <w:rPr>
          <w:rFonts w:ascii="微软雅黑" w:eastAsia="微软雅黑" w:hAnsi="微软雅黑" w:hint="eastAsia"/>
          <w:sz w:val="24"/>
          <w:szCs w:val="24"/>
        </w:rPr>
        <w:t>。</w:t>
      </w:r>
    </w:p>
    <w:p w:rsidR="007F6FD5" w:rsidRPr="007109A8" w:rsidRDefault="007F6FD5" w:rsidP="007F6FD5">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2、展开选择需要办理的事项（如：“</w:t>
      </w:r>
      <w:r>
        <w:rPr>
          <w:rFonts w:ascii="微软雅黑" w:eastAsia="微软雅黑" w:hAnsi="微软雅黑" w:hint="eastAsia"/>
          <w:sz w:val="24"/>
          <w:szCs w:val="24"/>
        </w:rPr>
        <w:t>补贴服务</w:t>
      </w:r>
      <w:r w:rsidRPr="007109A8">
        <w:rPr>
          <w:rFonts w:ascii="微软雅黑" w:eastAsia="微软雅黑" w:hAnsi="微软雅黑" w:hint="eastAsia"/>
          <w:sz w:val="24"/>
          <w:szCs w:val="24"/>
        </w:rPr>
        <w:t>”——“</w:t>
      </w:r>
      <w:r>
        <w:rPr>
          <w:rFonts w:ascii="微软雅黑" w:eastAsia="微软雅黑" w:hAnsi="微软雅黑" w:hint="eastAsia"/>
          <w:sz w:val="24"/>
          <w:szCs w:val="24"/>
        </w:rPr>
        <w:t>公益性岗位认定”</w:t>
      </w:r>
      <w:r w:rsidRPr="007109A8">
        <w:rPr>
          <w:rFonts w:ascii="微软雅黑" w:eastAsia="微软雅黑" w:hAnsi="微软雅黑" w:hint="eastAsia"/>
          <w:sz w:val="24"/>
          <w:szCs w:val="24"/>
        </w:rPr>
        <w:t>等事项），</w:t>
      </w:r>
      <w:proofErr w:type="gramStart"/>
      <w:r w:rsidRPr="007109A8">
        <w:rPr>
          <w:rFonts w:ascii="微软雅黑" w:eastAsia="微软雅黑" w:hAnsi="微软雅黑" w:hint="eastAsia"/>
          <w:sz w:val="24"/>
          <w:szCs w:val="24"/>
        </w:rPr>
        <w:t>勾选之后</w:t>
      </w:r>
      <w:proofErr w:type="gramEnd"/>
      <w:r w:rsidRPr="007109A8">
        <w:rPr>
          <w:rFonts w:ascii="微软雅黑" w:eastAsia="微软雅黑" w:hAnsi="微软雅黑" w:hint="eastAsia"/>
          <w:sz w:val="24"/>
          <w:szCs w:val="24"/>
        </w:rPr>
        <w:t>点击页面下方“下一步”</w:t>
      </w:r>
      <w:r>
        <w:rPr>
          <w:rFonts w:ascii="微软雅黑" w:eastAsia="微软雅黑" w:hAnsi="微软雅黑" w:hint="eastAsia"/>
          <w:sz w:val="24"/>
          <w:szCs w:val="24"/>
        </w:rPr>
        <w:t>。</w:t>
      </w:r>
    </w:p>
    <w:p w:rsidR="007F6FD5" w:rsidRDefault="007F6FD5" w:rsidP="007F6FD5">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3、补充完整页面信息，点击“提交采集信息”</w:t>
      </w:r>
      <w:r>
        <w:rPr>
          <w:rFonts w:ascii="微软雅黑" w:eastAsia="微软雅黑" w:hAnsi="微软雅黑" w:hint="eastAsia"/>
          <w:sz w:val="24"/>
          <w:szCs w:val="24"/>
        </w:rPr>
        <w:t>。</w:t>
      </w:r>
    </w:p>
    <w:p w:rsidR="007F6FD5" w:rsidRPr="007F6FD5" w:rsidRDefault="007F6FD5" w:rsidP="007F6FD5">
      <w:pPr>
        <w:ind w:firstLineChars="200" w:firstLine="480"/>
        <w:rPr>
          <w:rFonts w:ascii="微软雅黑" w:eastAsia="微软雅黑" w:hAnsi="微软雅黑"/>
          <w:sz w:val="24"/>
          <w:szCs w:val="24"/>
        </w:rPr>
      </w:pPr>
      <w:r w:rsidRPr="007109A8">
        <w:rPr>
          <w:rFonts w:ascii="微软雅黑" w:eastAsia="微软雅黑" w:hAnsi="微软雅黑" w:hint="eastAsia"/>
          <w:sz w:val="24"/>
          <w:szCs w:val="24"/>
        </w:rPr>
        <w:t>4、上传所需办理材料，点击“照相机”按钮选择材料上传，最后点击“下一步”按钮完成业务办理。</w:t>
      </w:r>
    </w:p>
    <w:p w:rsidR="00376D1F" w:rsidRDefault="00376D1F" w:rsidP="00D12E21">
      <w:pPr>
        <w:jc w:val="left"/>
        <w:rPr>
          <w:rFonts w:ascii="微软雅黑" w:eastAsia="微软雅黑" w:hAnsi="微软雅黑"/>
          <w:sz w:val="24"/>
          <w:szCs w:val="24"/>
        </w:rPr>
      </w:pPr>
      <w:r>
        <w:rPr>
          <w:rFonts w:ascii="微软雅黑" w:eastAsia="微软雅黑" w:hAnsi="微软雅黑"/>
          <w:noProof/>
          <w:sz w:val="24"/>
          <w:szCs w:val="24"/>
        </w:rPr>
        <w:drawing>
          <wp:inline distT="0" distB="0" distL="0" distR="0" wp14:anchorId="340E9583" wp14:editId="2E8A8162">
            <wp:extent cx="1836000" cy="3784200"/>
            <wp:effectExtent l="0" t="0" r="0" b="6985"/>
            <wp:docPr id="2" name="图片 2" descr="C:\Users\Hx\AppData\Local\Temp\WeChat Files\9f06621082c906a07237653a3e5d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9f06621082c906a07237653a3e5da4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00D12E21">
        <w:rPr>
          <w:rFonts w:ascii="微软雅黑" w:eastAsia="微软雅黑" w:hAnsi="微软雅黑" w:hint="eastAsia"/>
          <w:sz w:val="24"/>
          <w:szCs w:val="24"/>
        </w:rPr>
        <w:t xml:space="preserve"> </w:t>
      </w:r>
      <w:r w:rsidR="00111CD5">
        <w:rPr>
          <w:rFonts w:ascii="微软雅黑" w:eastAsia="微软雅黑" w:hAnsi="微软雅黑"/>
          <w:noProof/>
          <w:sz w:val="24"/>
          <w:szCs w:val="24"/>
        </w:rPr>
        <w:drawing>
          <wp:inline distT="0" distB="0" distL="0" distR="0">
            <wp:extent cx="1836000" cy="3787600"/>
            <wp:effectExtent l="0" t="0" r="0" b="3810"/>
            <wp:docPr id="7" name="图片 7" descr="C:\Users\Hx\AppData\Local\Temp\WeChat Files\0c2096d73e0b5e10bcd36bd0622ee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0c2096d73e0b5e10bcd36bd0622ee3f.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sidR="007F6FD5">
        <w:rPr>
          <w:rFonts w:ascii="微软雅黑" w:eastAsia="微软雅黑" w:hAnsi="微软雅黑" w:hint="eastAsia"/>
          <w:noProof/>
          <w:sz w:val="24"/>
          <w:szCs w:val="24"/>
        </w:rPr>
        <w:t xml:space="preserve"> </w:t>
      </w:r>
      <w:r w:rsidR="00111CD5">
        <w:rPr>
          <w:rFonts w:ascii="微软雅黑" w:eastAsia="微软雅黑" w:hAnsi="微软雅黑"/>
          <w:noProof/>
          <w:sz w:val="24"/>
          <w:szCs w:val="24"/>
        </w:rPr>
        <w:drawing>
          <wp:inline distT="0" distB="0" distL="0" distR="0">
            <wp:extent cx="1836000" cy="3791000"/>
            <wp:effectExtent l="0" t="0" r="0" b="0"/>
            <wp:docPr id="8" name="图片 8" descr="C:\Users\Hx\AppData\Local\Temp\WeChat Files\5c43536de8519efbf1401a72fd4f2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5c43536de8519efbf1401a72fd4f21b.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00" cy="3791000"/>
                    </a:xfrm>
                    <a:prstGeom prst="rect">
                      <a:avLst/>
                    </a:prstGeom>
                    <a:noFill/>
                    <a:ln>
                      <a:noFill/>
                    </a:ln>
                  </pic:spPr>
                </pic:pic>
              </a:graphicData>
            </a:graphic>
          </wp:inline>
        </w:drawing>
      </w:r>
      <w:r w:rsidR="00D12E21">
        <w:rPr>
          <w:rFonts w:ascii="微软雅黑" w:eastAsia="微软雅黑" w:hAnsi="微软雅黑" w:hint="eastAsia"/>
          <w:sz w:val="24"/>
          <w:szCs w:val="24"/>
        </w:rPr>
        <w:t xml:space="preserve"> </w:t>
      </w:r>
      <w:r w:rsidR="004B60C7">
        <w:rPr>
          <w:rFonts w:ascii="微软雅黑" w:eastAsia="微软雅黑" w:hAnsi="微软雅黑" w:hint="eastAsia"/>
          <w:sz w:val="24"/>
          <w:szCs w:val="24"/>
        </w:rPr>
        <w:t xml:space="preserve"> </w:t>
      </w:r>
      <w:r w:rsidR="00111CD5">
        <w:rPr>
          <w:rFonts w:ascii="微软雅黑" w:eastAsia="微软雅黑" w:hAnsi="微软雅黑"/>
          <w:noProof/>
          <w:sz w:val="24"/>
          <w:szCs w:val="24"/>
        </w:rPr>
        <w:lastRenderedPageBreak/>
        <w:drawing>
          <wp:inline distT="0" distB="0" distL="0" distR="0">
            <wp:extent cx="1836000" cy="3797800"/>
            <wp:effectExtent l="0" t="0" r="0" b="0"/>
            <wp:docPr id="10" name="图片 10" descr="C:\Users\Hx\AppData\Local\Temp\WeChat Files\61840afff63418e58bd250212cb98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x\AppData\Local\Temp\WeChat Files\61840afff63418e58bd250212cb98b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6000" cy="3797800"/>
                    </a:xfrm>
                    <a:prstGeom prst="rect">
                      <a:avLst/>
                    </a:prstGeom>
                    <a:noFill/>
                    <a:ln>
                      <a:noFill/>
                    </a:ln>
                  </pic:spPr>
                </pic:pic>
              </a:graphicData>
            </a:graphic>
          </wp:inline>
        </w:drawing>
      </w:r>
      <w:r w:rsidR="004B60C7">
        <w:rPr>
          <w:rFonts w:ascii="微软雅黑" w:eastAsia="微软雅黑" w:hAnsi="微软雅黑" w:hint="eastAsia"/>
          <w:sz w:val="24"/>
          <w:szCs w:val="24"/>
        </w:rPr>
        <w:t xml:space="preserve"> </w:t>
      </w:r>
      <w:r w:rsidR="00111CD5">
        <w:rPr>
          <w:rFonts w:ascii="微软雅黑" w:eastAsia="微软雅黑" w:hAnsi="微软雅黑"/>
          <w:noProof/>
          <w:sz w:val="24"/>
          <w:szCs w:val="24"/>
        </w:rPr>
        <w:drawing>
          <wp:inline distT="0" distB="0" distL="0" distR="0">
            <wp:extent cx="1836000" cy="3797800"/>
            <wp:effectExtent l="0" t="0" r="0" b="0"/>
            <wp:docPr id="9" name="图片 9" descr="C:\Users\Hx\AppData\Local\Temp\WeChat Files\68672c439ccef58924ac62fd93878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68672c439ccef58924ac62fd93878a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36000" cy="3797800"/>
                    </a:xfrm>
                    <a:prstGeom prst="rect">
                      <a:avLst/>
                    </a:prstGeom>
                    <a:noFill/>
                    <a:ln>
                      <a:noFill/>
                    </a:ln>
                  </pic:spPr>
                </pic:pic>
              </a:graphicData>
            </a:graphic>
          </wp:inline>
        </w:drawing>
      </w:r>
    </w:p>
    <w:p w:rsidR="008B4E3B" w:rsidRPr="001C77B0" w:rsidRDefault="008B4E3B" w:rsidP="008B4E3B">
      <w:pPr>
        <w:rPr>
          <w:rFonts w:ascii="微软雅黑" w:eastAsia="微软雅黑" w:hAnsi="微软雅黑"/>
          <w:b/>
          <w:sz w:val="24"/>
          <w:szCs w:val="24"/>
        </w:rPr>
      </w:pPr>
      <w:r w:rsidRPr="001C77B0">
        <w:rPr>
          <w:rFonts w:ascii="微软雅黑" w:eastAsia="微软雅黑" w:hAnsi="微软雅黑" w:hint="eastAsia"/>
          <w:b/>
          <w:sz w:val="24"/>
          <w:szCs w:val="24"/>
        </w:rPr>
        <w:t>（</w:t>
      </w:r>
      <w:r>
        <w:rPr>
          <w:rFonts w:ascii="微软雅黑" w:eastAsia="微软雅黑" w:hAnsi="微软雅黑" w:hint="eastAsia"/>
          <w:b/>
          <w:sz w:val="24"/>
          <w:szCs w:val="24"/>
        </w:rPr>
        <w:t>三</w:t>
      </w:r>
      <w:r w:rsidRPr="001C77B0">
        <w:rPr>
          <w:rFonts w:ascii="微软雅黑" w:eastAsia="微软雅黑" w:hAnsi="微软雅黑" w:hint="eastAsia"/>
          <w:b/>
          <w:sz w:val="24"/>
          <w:szCs w:val="24"/>
        </w:rPr>
        <w:t>）</w:t>
      </w:r>
      <w:r>
        <w:rPr>
          <w:rFonts w:ascii="微软雅黑" w:eastAsia="微软雅黑" w:hAnsi="微软雅黑" w:hint="eastAsia"/>
          <w:b/>
          <w:sz w:val="24"/>
          <w:szCs w:val="24"/>
        </w:rPr>
        <w:t>进度结果查询</w:t>
      </w:r>
    </w:p>
    <w:p w:rsidR="008B4E3B" w:rsidRPr="005F5990" w:rsidRDefault="008B4E3B" w:rsidP="008B4E3B">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进入个人中心页面，在</w:t>
      </w:r>
      <w:r w:rsidRPr="005F5990">
        <w:rPr>
          <w:rFonts w:ascii="微软雅黑" w:eastAsia="微软雅黑" w:hAnsi="微软雅黑" w:hint="eastAsia"/>
          <w:sz w:val="24"/>
          <w:szCs w:val="24"/>
        </w:rPr>
        <w:t>“我的事项”</w:t>
      </w:r>
      <w:r>
        <w:rPr>
          <w:rFonts w:ascii="微软雅黑" w:eastAsia="微软雅黑" w:hAnsi="微软雅黑" w:hint="eastAsia"/>
          <w:sz w:val="24"/>
          <w:szCs w:val="24"/>
        </w:rPr>
        <w:t>中</w:t>
      </w:r>
      <w:r w:rsidRPr="005F5990">
        <w:rPr>
          <w:rFonts w:ascii="微软雅黑" w:eastAsia="微软雅黑" w:hAnsi="微软雅黑" w:hint="eastAsia"/>
          <w:sz w:val="24"/>
          <w:szCs w:val="24"/>
        </w:rPr>
        <w:t>，查看办理进度和结果</w:t>
      </w:r>
      <w:r>
        <w:rPr>
          <w:rFonts w:ascii="微软雅黑" w:eastAsia="微软雅黑" w:hAnsi="微软雅黑" w:hint="eastAsia"/>
          <w:sz w:val="24"/>
          <w:szCs w:val="24"/>
        </w:rPr>
        <w:t>，包括待办、办理中、已办结和已退回</w:t>
      </w:r>
      <w:r w:rsidRPr="005F5990">
        <w:rPr>
          <w:rFonts w:ascii="微软雅黑" w:eastAsia="微软雅黑" w:hAnsi="微软雅黑" w:hint="eastAsia"/>
          <w:sz w:val="24"/>
          <w:szCs w:val="24"/>
        </w:rPr>
        <w:t>。</w:t>
      </w:r>
    </w:p>
    <w:p w:rsidR="00442FF7" w:rsidRPr="007F6FD5" w:rsidRDefault="008B4E3B" w:rsidP="008B4E3B">
      <w:pPr>
        <w:pStyle w:val="1"/>
        <w:ind w:firstLineChars="0" w:firstLine="0"/>
        <w:rPr>
          <w:rFonts w:ascii="微软雅黑" w:eastAsia="微软雅黑" w:hAnsi="微软雅黑"/>
          <w:sz w:val="24"/>
          <w:szCs w:val="24"/>
        </w:rPr>
      </w:pPr>
      <w:r>
        <w:rPr>
          <w:noProof/>
        </w:rPr>
        <w:drawing>
          <wp:inline distT="0" distB="0" distL="0" distR="0" wp14:anchorId="6FAE121A" wp14:editId="03F95607">
            <wp:extent cx="1730926" cy="3600000"/>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0926" cy="3600000"/>
                    </a:xfrm>
                    <a:prstGeom prst="rect">
                      <a:avLst/>
                    </a:prstGeom>
                    <a:noFill/>
                    <a:ln>
                      <a:noFill/>
                    </a:ln>
                  </pic:spPr>
                </pic:pic>
              </a:graphicData>
            </a:graphic>
          </wp:inline>
        </w:drawing>
      </w:r>
      <w:r>
        <w:rPr>
          <w:rFonts w:ascii="微软雅黑" w:eastAsia="微软雅黑" w:hAnsi="微软雅黑" w:hint="eastAsia"/>
          <w:sz w:val="24"/>
          <w:szCs w:val="24"/>
        </w:rPr>
        <w:t xml:space="preserve">  </w:t>
      </w:r>
      <w:r>
        <w:rPr>
          <w:noProof/>
        </w:rPr>
        <w:drawing>
          <wp:inline distT="0" distB="0" distL="0" distR="0" wp14:anchorId="0F65F149" wp14:editId="54E62D79">
            <wp:extent cx="1770766" cy="3600000"/>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0766" cy="3600000"/>
                    </a:xfrm>
                    <a:prstGeom prst="rect">
                      <a:avLst/>
                    </a:prstGeom>
                    <a:noFill/>
                    <a:ln>
                      <a:noFill/>
                    </a:ln>
                  </pic:spPr>
                </pic:pic>
              </a:graphicData>
            </a:graphic>
          </wp:inline>
        </w:drawing>
      </w:r>
      <w:bookmarkStart w:id="0" w:name="_GoBack"/>
      <w:bookmarkEnd w:id="0"/>
    </w:p>
    <w:sectPr w:rsidR="00442FF7" w:rsidRPr="007F6FD5" w:rsidSect="007F6FD5">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3B10" w:rsidRDefault="006B3B10" w:rsidP="000724A7">
      <w:r>
        <w:separator/>
      </w:r>
    </w:p>
  </w:endnote>
  <w:endnote w:type="continuationSeparator" w:id="0">
    <w:p w:rsidR="006B3B10" w:rsidRDefault="006B3B10" w:rsidP="0007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3B10" w:rsidRDefault="006B3B10" w:rsidP="000724A7">
      <w:r>
        <w:separator/>
      </w:r>
    </w:p>
  </w:footnote>
  <w:footnote w:type="continuationSeparator" w:id="0">
    <w:p w:rsidR="006B3B10" w:rsidRDefault="006B3B10" w:rsidP="00072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D60E4B"/>
    <w:multiLevelType w:val="hybridMultilevel"/>
    <w:tmpl w:val="10F037A2"/>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7B"/>
    <w:rsid w:val="00024950"/>
    <w:rsid w:val="00027E68"/>
    <w:rsid w:val="000308EF"/>
    <w:rsid w:val="000634CC"/>
    <w:rsid w:val="000724A7"/>
    <w:rsid w:val="000F7236"/>
    <w:rsid w:val="00111CD5"/>
    <w:rsid w:val="00120179"/>
    <w:rsid w:val="001400F9"/>
    <w:rsid w:val="0014381E"/>
    <w:rsid w:val="0017327B"/>
    <w:rsid w:val="001817D0"/>
    <w:rsid w:val="00194513"/>
    <w:rsid w:val="0019525F"/>
    <w:rsid w:val="002B2578"/>
    <w:rsid w:val="002D206E"/>
    <w:rsid w:val="002F02F7"/>
    <w:rsid w:val="0035262C"/>
    <w:rsid w:val="00376D1F"/>
    <w:rsid w:val="00395919"/>
    <w:rsid w:val="003F2126"/>
    <w:rsid w:val="00422590"/>
    <w:rsid w:val="00426C54"/>
    <w:rsid w:val="00442F17"/>
    <w:rsid w:val="00442FF7"/>
    <w:rsid w:val="004500C0"/>
    <w:rsid w:val="00460F18"/>
    <w:rsid w:val="00465A11"/>
    <w:rsid w:val="00474DCD"/>
    <w:rsid w:val="004A6AB1"/>
    <w:rsid w:val="004B60C7"/>
    <w:rsid w:val="004C79C2"/>
    <w:rsid w:val="004E05B9"/>
    <w:rsid w:val="00510D6E"/>
    <w:rsid w:val="00595C1C"/>
    <w:rsid w:val="005C7807"/>
    <w:rsid w:val="005F0FAB"/>
    <w:rsid w:val="00610703"/>
    <w:rsid w:val="00642FC4"/>
    <w:rsid w:val="00653839"/>
    <w:rsid w:val="00667887"/>
    <w:rsid w:val="006836D9"/>
    <w:rsid w:val="006B3B10"/>
    <w:rsid w:val="006E1736"/>
    <w:rsid w:val="006E1EE4"/>
    <w:rsid w:val="007016C1"/>
    <w:rsid w:val="00713C37"/>
    <w:rsid w:val="007338D0"/>
    <w:rsid w:val="00736107"/>
    <w:rsid w:val="0077714B"/>
    <w:rsid w:val="007854AA"/>
    <w:rsid w:val="00793A00"/>
    <w:rsid w:val="007D08EB"/>
    <w:rsid w:val="007F6FD5"/>
    <w:rsid w:val="00837D6B"/>
    <w:rsid w:val="00841F9D"/>
    <w:rsid w:val="00851ED3"/>
    <w:rsid w:val="00867260"/>
    <w:rsid w:val="008B4E3B"/>
    <w:rsid w:val="0091727D"/>
    <w:rsid w:val="00941640"/>
    <w:rsid w:val="00971542"/>
    <w:rsid w:val="00986058"/>
    <w:rsid w:val="0099084F"/>
    <w:rsid w:val="009A69ED"/>
    <w:rsid w:val="009C4513"/>
    <w:rsid w:val="00A81D88"/>
    <w:rsid w:val="00AB7F8B"/>
    <w:rsid w:val="00AD2E67"/>
    <w:rsid w:val="00AD50F7"/>
    <w:rsid w:val="00AE5BEB"/>
    <w:rsid w:val="00B044BD"/>
    <w:rsid w:val="00B14A44"/>
    <w:rsid w:val="00B80F1D"/>
    <w:rsid w:val="00C106A4"/>
    <w:rsid w:val="00C1640D"/>
    <w:rsid w:val="00C171E8"/>
    <w:rsid w:val="00C5578A"/>
    <w:rsid w:val="00C91B18"/>
    <w:rsid w:val="00CB38A5"/>
    <w:rsid w:val="00D10743"/>
    <w:rsid w:val="00D12E21"/>
    <w:rsid w:val="00D360D5"/>
    <w:rsid w:val="00D44A3A"/>
    <w:rsid w:val="00D455E2"/>
    <w:rsid w:val="00D63E02"/>
    <w:rsid w:val="00D74BC8"/>
    <w:rsid w:val="00DB2D37"/>
    <w:rsid w:val="00E00FB1"/>
    <w:rsid w:val="00E33C02"/>
    <w:rsid w:val="00E41EB1"/>
    <w:rsid w:val="00E676F6"/>
    <w:rsid w:val="00E7152B"/>
    <w:rsid w:val="00E86311"/>
    <w:rsid w:val="00EB566B"/>
    <w:rsid w:val="00EC0980"/>
    <w:rsid w:val="00F166B5"/>
    <w:rsid w:val="00F32505"/>
    <w:rsid w:val="00F7436C"/>
    <w:rsid w:val="00F80FCC"/>
    <w:rsid w:val="00FA1036"/>
    <w:rsid w:val="00FC598C"/>
    <w:rsid w:val="00FD0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376D1F"/>
    <w:rPr>
      <w:sz w:val="18"/>
      <w:szCs w:val="18"/>
    </w:rPr>
  </w:style>
  <w:style w:type="character" w:customStyle="1" w:styleId="Char1">
    <w:name w:val="批注框文本 Char"/>
    <w:basedOn w:val="a0"/>
    <w:link w:val="a6"/>
    <w:uiPriority w:val="99"/>
    <w:semiHidden/>
    <w:rsid w:val="00376D1F"/>
    <w:rPr>
      <w:sz w:val="18"/>
      <w:szCs w:val="18"/>
    </w:rPr>
  </w:style>
  <w:style w:type="paragraph" w:styleId="a7">
    <w:name w:val="List Paragraph"/>
    <w:basedOn w:val="a"/>
    <w:uiPriority w:val="34"/>
    <w:qFormat/>
    <w:rsid w:val="0035262C"/>
    <w:pPr>
      <w:ind w:firstLineChars="200" w:firstLine="420"/>
    </w:pPr>
  </w:style>
  <w:style w:type="paragraph" w:customStyle="1" w:styleId="1">
    <w:name w:val="列出段落1"/>
    <w:basedOn w:val="a"/>
    <w:uiPriority w:val="34"/>
    <w:qFormat/>
    <w:rsid w:val="008B4E3B"/>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376D1F"/>
    <w:rPr>
      <w:sz w:val="18"/>
      <w:szCs w:val="18"/>
    </w:rPr>
  </w:style>
  <w:style w:type="character" w:customStyle="1" w:styleId="Char1">
    <w:name w:val="批注框文本 Char"/>
    <w:basedOn w:val="a0"/>
    <w:link w:val="a6"/>
    <w:uiPriority w:val="99"/>
    <w:semiHidden/>
    <w:rsid w:val="00376D1F"/>
    <w:rPr>
      <w:sz w:val="18"/>
      <w:szCs w:val="18"/>
    </w:rPr>
  </w:style>
  <w:style w:type="paragraph" w:styleId="a7">
    <w:name w:val="List Paragraph"/>
    <w:basedOn w:val="a"/>
    <w:uiPriority w:val="34"/>
    <w:qFormat/>
    <w:rsid w:val="0035262C"/>
    <w:pPr>
      <w:ind w:firstLineChars="200" w:firstLine="420"/>
    </w:pPr>
  </w:style>
  <w:style w:type="paragraph" w:customStyle="1" w:styleId="1">
    <w:name w:val="列出段落1"/>
    <w:basedOn w:val="a"/>
    <w:uiPriority w:val="34"/>
    <w:qFormat/>
    <w:rsid w:val="008B4E3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00">
      <w:bodyDiv w:val="1"/>
      <w:marLeft w:val="0"/>
      <w:marRight w:val="0"/>
      <w:marTop w:val="0"/>
      <w:marBottom w:val="0"/>
      <w:divBdr>
        <w:top w:val="none" w:sz="0" w:space="0" w:color="auto"/>
        <w:left w:val="none" w:sz="0" w:space="0" w:color="auto"/>
        <w:bottom w:val="none" w:sz="0" w:space="0" w:color="auto"/>
        <w:right w:val="none" w:sz="0" w:space="0" w:color="auto"/>
      </w:divBdr>
    </w:div>
    <w:div w:id="242227115">
      <w:bodyDiv w:val="1"/>
      <w:marLeft w:val="0"/>
      <w:marRight w:val="0"/>
      <w:marTop w:val="0"/>
      <w:marBottom w:val="0"/>
      <w:divBdr>
        <w:top w:val="none" w:sz="0" w:space="0" w:color="auto"/>
        <w:left w:val="none" w:sz="0" w:space="0" w:color="auto"/>
        <w:bottom w:val="none" w:sz="0" w:space="0" w:color="auto"/>
        <w:right w:val="none" w:sz="0" w:space="0" w:color="auto"/>
      </w:divBdr>
    </w:div>
    <w:div w:id="421609569">
      <w:bodyDiv w:val="1"/>
      <w:marLeft w:val="0"/>
      <w:marRight w:val="0"/>
      <w:marTop w:val="0"/>
      <w:marBottom w:val="0"/>
      <w:divBdr>
        <w:top w:val="none" w:sz="0" w:space="0" w:color="auto"/>
        <w:left w:val="none" w:sz="0" w:space="0" w:color="auto"/>
        <w:bottom w:val="none" w:sz="0" w:space="0" w:color="auto"/>
        <w:right w:val="none" w:sz="0" w:space="0" w:color="auto"/>
      </w:divBdr>
    </w:div>
    <w:div w:id="512649350">
      <w:bodyDiv w:val="1"/>
      <w:marLeft w:val="0"/>
      <w:marRight w:val="0"/>
      <w:marTop w:val="0"/>
      <w:marBottom w:val="0"/>
      <w:divBdr>
        <w:top w:val="none" w:sz="0" w:space="0" w:color="auto"/>
        <w:left w:val="none" w:sz="0" w:space="0" w:color="auto"/>
        <w:bottom w:val="none" w:sz="0" w:space="0" w:color="auto"/>
        <w:right w:val="none" w:sz="0" w:space="0" w:color="auto"/>
      </w:divBdr>
    </w:div>
    <w:div w:id="529337782">
      <w:bodyDiv w:val="1"/>
      <w:marLeft w:val="0"/>
      <w:marRight w:val="0"/>
      <w:marTop w:val="0"/>
      <w:marBottom w:val="0"/>
      <w:divBdr>
        <w:top w:val="none" w:sz="0" w:space="0" w:color="auto"/>
        <w:left w:val="none" w:sz="0" w:space="0" w:color="auto"/>
        <w:bottom w:val="none" w:sz="0" w:space="0" w:color="auto"/>
        <w:right w:val="none" w:sz="0" w:space="0" w:color="auto"/>
      </w:divBdr>
    </w:div>
    <w:div w:id="1015575660">
      <w:bodyDiv w:val="1"/>
      <w:marLeft w:val="0"/>
      <w:marRight w:val="0"/>
      <w:marTop w:val="0"/>
      <w:marBottom w:val="0"/>
      <w:divBdr>
        <w:top w:val="none" w:sz="0" w:space="0" w:color="auto"/>
        <w:left w:val="none" w:sz="0" w:space="0" w:color="auto"/>
        <w:bottom w:val="none" w:sz="0" w:space="0" w:color="auto"/>
        <w:right w:val="none" w:sz="0" w:space="0" w:color="auto"/>
      </w:divBdr>
    </w:div>
    <w:div w:id="1299602668">
      <w:bodyDiv w:val="1"/>
      <w:marLeft w:val="0"/>
      <w:marRight w:val="0"/>
      <w:marTop w:val="0"/>
      <w:marBottom w:val="0"/>
      <w:divBdr>
        <w:top w:val="none" w:sz="0" w:space="0" w:color="auto"/>
        <w:left w:val="none" w:sz="0" w:space="0" w:color="auto"/>
        <w:bottom w:val="none" w:sz="0" w:space="0" w:color="auto"/>
        <w:right w:val="none" w:sz="0" w:space="0" w:color="auto"/>
      </w:divBdr>
    </w:div>
    <w:div w:id="1322155851">
      <w:bodyDiv w:val="1"/>
      <w:marLeft w:val="0"/>
      <w:marRight w:val="0"/>
      <w:marTop w:val="0"/>
      <w:marBottom w:val="0"/>
      <w:divBdr>
        <w:top w:val="none" w:sz="0" w:space="0" w:color="auto"/>
        <w:left w:val="none" w:sz="0" w:space="0" w:color="auto"/>
        <w:bottom w:val="none" w:sz="0" w:space="0" w:color="auto"/>
        <w:right w:val="none" w:sz="0" w:space="0" w:color="auto"/>
      </w:divBdr>
    </w:div>
    <w:div w:id="1324310573">
      <w:bodyDiv w:val="1"/>
      <w:marLeft w:val="0"/>
      <w:marRight w:val="0"/>
      <w:marTop w:val="0"/>
      <w:marBottom w:val="0"/>
      <w:divBdr>
        <w:top w:val="none" w:sz="0" w:space="0" w:color="auto"/>
        <w:left w:val="none" w:sz="0" w:space="0" w:color="auto"/>
        <w:bottom w:val="none" w:sz="0" w:space="0" w:color="auto"/>
        <w:right w:val="none" w:sz="0" w:space="0" w:color="auto"/>
      </w:divBdr>
    </w:div>
    <w:div w:id="1446118791">
      <w:bodyDiv w:val="1"/>
      <w:marLeft w:val="0"/>
      <w:marRight w:val="0"/>
      <w:marTop w:val="0"/>
      <w:marBottom w:val="0"/>
      <w:divBdr>
        <w:top w:val="none" w:sz="0" w:space="0" w:color="auto"/>
        <w:left w:val="none" w:sz="0" w:space="0" w:color="auto"/>
        <w:bottom w:val="none" w:sz="0" w:space="0" w:color="auto"/>
        <w:right w:val="none" w:sz="0" w:space="0" w:color="auto"/>
      </w:divBdr>
    </w:div>
    <w:div w:id="1699165158">
      <w:bodyDiv w:val="1"/>
      <w:marLeft w:val="0"/>
      <w:marRight w:val="0"/>
      <w:marTop w:val="0"/>
      <w:marBottom w:val="0"/>
      <w:divBdr>
        <w:top w:val="none" w:sz="0" w:space="0" w:color="auto"/>
        <w:left w:val="none" w:sz="0" w:space="0" w:color="auto"/>
        <w:bottom w:val="none" w:sz="0" w:space="0" w:color="auto"/>
        <w:right w:val="none" w:sz="0" w:space="0" w:color="auto"/>
      </w:divBdr>
    </w:div>
    <w:div w:id="1738700434">
      <w:bodyDiv w:val="1"/>
      <w:marLeft w:val="0"/>
      <w:marRight w:val="0"/>
      <w:marTop w:val="0"/>
      <w:marBottom w:val="0"/>
      <w:divBdr>
        <w:top w:val="none" w:sz="0" w:space="0" w:color="auto"/>
        <w:left w:val="none" w:sz="0" w:space="0" w:color="auto"/>
        <w:bottom w:val="none" w:sz="0" w:space="0" w:color="auto"/>
        <w:right w:val="none" w:sz="0" w:space="0" w:color="auto"/>
      </w:divBdr>
    </w:div>
    <w:div w:id="1803495053">
      <w:bodyDiv w:val="1"/>
      <w:marLeft w:val="0"/>
      <w:marRight w:val="0"/>
      <w:marTop w:val="0"/>
      <w:marBottom w:val="0"/>
      <w:divBdr>
        <w:top w:val="none" w:sz="0" w:space="0" w:color="auto"/>
        <w:left w:val="none" w:sz="0" w:space="0" w:color="auto"/>
        <w:bottom w:val="none" w:sz="0" w:space="0" w:color="auto"/>
        <w:right w:val="none" w:sz="0" w:space="0" w:color="auto"/>
      </w:divBdr>
    </w:div>
    <w:div w:id="1865632970">
      <w:bodyDiv w:val="1"/>
      <w:marLeft w:val="0"/>
      <w:marRight w:val="0"/>
      <w:marTop w:val="0"/>
      <w:marBottom w:val="0"/>
      <w:divBdr>
        <w:top w:val="none" w:sz="0" w:space="0" w:color="auto"/>
        <w:left w:val="none" w:sz="0" w:space="0" w:color="auto"/>
        <w:bottom w:val="none" w:sz="0" w:space="0" w:color="auto"/>
        <w:right w:val="none" w:sz="0" w:space="0" w:color="auto"/>
      </w:divBdr>
    </w:div>
    <w:div w:id="1983343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48645-D8B2-4143-81C2-5E4BFF4B6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2586</TotalTime>
  <Pages>8</Pages>
  <Words>389</Words>
  <Characters>2220</Characters>
  <Application>Microsoft Office Word</Application>
  <DocSecurity>0</DocSecurity>
  <Lines>18</Lines>
  <Paragraphs>5</Paragraphs>
  <ScaleCrop>false</ScaleCrop>
  <Company>Microsoft</Company>
  <LinksUpToDate>false</LinksUpToDate>
  <CharactersWithSpaces>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dc:creator>
  <cp:keywords/>
  <dc:description/>
  <cp:lastModifiedBy>Hx</cp:lastModifiedBy>
  <cp:revision>12</cp:revision>
  <dcterms:created xsi:type="dcterms:W3CDTF">2022-07-16T01:31:00Z</dcterms:created>
  <dcterms:modified xsi:type="dcterms:W3CDTF">2023-03-15T06:21:00Z</dcterms:modified>
</cp:coreProperties>
</file>